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6E1F1" w14:textId="77777777" w:rsidR="000B4D07" w:rsidRPr="00071F4C" w:rsidRDefault="000B4D07">
      <w:pPr>
        <w:jc w:val="both"/>
        <w:rPr>
          <w:rFonts w:ascii="Calibri" w:hAnsi="Calibri"/>
        </w:rPr>
      </w:pPr>
    </w:p>
    <w:p w14:paraId="7994B9A0" w14:textId="77777777" w:rsidR="000954CC" w:rsidRPr="0026504F" w:rsidRDefault="00E31941" w:rsidP="00E31941">
      <w:pPr>
        <w:jc w:val="both"/>
        <w:rPr>
          <w:rFonts w:ascii="Calibri" w:hAnsi="Calibri" w:cs="Arial"/>
          <w:b/>
          <w:bCs/>
        </w:rPr>
      </w:pPr>
      <w:r w:rsidRPr="0026504F">
        <w:rPr>
          <w:rFonts w:ascii="Calibri" w:hAnsi="Calibri" w:cs="Arial"/>
          <w:b/>
          <w:sz w:val="36"/>
          <w:szCs w:val="36"/>
        </w:rPr>
        <w:t>ACQUISIZIONE</w:t>
      </w:r>
      <w:r w:rsidRPr="0026504F">
        <w:rPr>
          <w:rFonts w:ascii="Calibri" w:hAnsi="Calibri" w:cs="Arial"/>
          <w:b/>
          <w:bCs/>
          <w:sz w:val="36"/>
          <w:szCs w:val="36"/>
        </w:rPr>
        <w:t xml:space="preserve"> DI </w:t>
      </w:r>
      <w:r w:rsidR="00F85F8E" w:rsidRPr="00F85F8E">
        <w:rPr>
          <w:rFonts w:ascii="Calibri" w:hAnsi="Calibri" w:cs="Arial"/>
          <w:b/>
          <w:sz w:val="36"/>
          <w:szCs w:val="36"/>
        </w:rPr>
        <w:t>SERVIZI DI MANUTENZIONE E SUPPORTO SPECIALISTICO PER I PRODOTTI AXWAY SECURE TRANSPORT E SENTINEL</w:t>
      </w:r>
    </w:p>
    <w:p w14:paraId="59A22F2D" w14:textId="77777777" w:rsidR="000954CC" w:rsidRPr="0026504F" w:rsidRDefault="000954CC" w:rsidP="0026504F">
      <w:pPr>
        <w:rPr>
          <w:rFonts w:ascii="Calibri" w:hAnsi="Calibri" w:cs="Arial"/>
          <w:b/>
          <w:bCs/>
        </w:rPr>
      </w:pPr>
    </w:p>
    <w:p w14:paraId="3DF8BB86" w14:textId="77777777" w:rsidR="000954CC" w:rsidRPr="0026504F" w:rsidRDefault="000954CC" w:rsidP="0026504F">
      <w:pPr>
        <w:rPr>
          <w:rFonts w:ascii="Calibri" w:hAnsi="Calibri" w:cs="Arial"/>
          <w:b/>
          <w:bCs/>
        </w:rPr>
      </w:pPr>
    </w:p>
    <w:p w14:paraId="0A3EC5EB" w14:textId="77777777" w:rsidR="000954CC" w:rsidRPr="0026504F" w:rsidRDefault="000954CC" w:rsidP="0026504F">
      <w:pPr>
        <w:rPr>
          <w:rFonts w:ascii="Calibri" w:hAnsi="Calibri" w:cs="Arial"/>
          <w:b/>
          <w:bCs/>
        </w:rPr>
      </w:pPr>
    </w:p>
    <w:p w14:paraId="253B91BA" w14:textId="77777777" w:rsidR="000B4D07" w:rsidRPr="000954CC" w:rsidRDefault="000B4D07">
      <w:pPr>
        <w:jc w:val="both"/>
        <w:rPr>
          <w:rFonts w:ascii="Calibri" w:hAnsi="Calibri"/>
        </w:rPr>
      </w:pPr>
    </w:p>
    <w:p w14:paraId="79525FBD" w14:textId="77777777" w:rsidR="000B4D07" w:rsidRPr="000954CC" w:rsidRDefault="000B4D07">
      <w:pPr>
        <w:jc w:val="both"/>
        <w:rPr>
          <w:rFonts w:ascii="Calibri" w:hAnsi="Calibri"/>
        </w:rPr>
      </w:pPr>
    </w:p>
    <w:p w14:paraId="682FC753" w14:textId="0B1D61E5" w:rsidR="000B4D07" w:rsidRDefault="000B4D07">
      <w:pPr>
        <w:jc w:val="both"/>
        <w:rPr>
          <w:rFonts w:ascii="Calibri" w:hAnsi="Calibri"/>
        </w:rPr>
      </w:pPr>
    </w:p>
    <w:p w14:paraId="014132FC" w14:textId="77777777" w:rsidR="00684BAF" w:rsidRPr="000954CC" w:rsidRDefault="00684BAF">
      <w:pPr>
        <w:jc w:val="both"/>
        <w:rPr>
          <w:rFonts w:ascii="Calibri" w:hAnsi="Calibri"/>
        </w:rPr>
      </w:pPr>
    </w:p>
    <w:p w14:paraId="0BFEAA20" w14:textId="77777777" w:rsidR="000B4D07" w:rsidRPr="0026504F" w:rsidRDefault="000B4D07">
      <w:pPr>
        <w:pStyle w:val="Titolo4"/>
        <w:jc w:val="left"/>
        <w:rPr>
          <w:rFonts w:ascii="Calibri" w:hAnsi="Calibri" w:cs="Arial"/>
        </w:rPr>
      </w:pPr>
    </w:p>
    <w:p w14:paraId="43D1417A" w14:textId="77777777" w:rsidR="000B4D07" w:rsidRPr="0026504F" w:rsidRDefault="000954CC">
      <w:pPr>
        <w:pStyle w:val="Titolo4"/>
        <w:jc w:val="left"/>
        <w:rPr>
          <w:rFonts w:ascii="Calibri" w:hAnsi="Calibri"/>
          <w:sz w:val="28"/>
          <w:szCs w:val="28"/>
        </w:rPr>
      </w:pPr>
      <w:r w:rsidRPr="0026504F">
        <w:rPr>
          <w:rFonts w:ascii="Calibri" w:hAnsi="Calibri" w:cs="Arial"/>
          <w:sz w:val="28"/>
          <w:szCs w:val="28"/>
        </w:rPr>
        <w:t>DOCUMENTO DI CONSULTAZIONE DEL MERCATO</w:t>
      </w:r>
    </w:p>
    <w:p w14:paraId="4DC9B378" w14:textId="77777777" w:rsidR="000B4D07" w:rsidRPr="00071F4C" w:rsidRDefault="000B4D07">
      <w:pPr>
        <w:jc w:val="both"/>
        <w:rPr>
          <w:rFonts w:ascii="Calibri" w:hAnsi="Calibri"/>
          <w:sz w:val="20"/>
          <w:szCs w:val="20"/>
        </w:rPr>
      </w:pPr>
    </w:p>
    <w:p w14:paraId="4DF6EDBE" w14:textId="77777777" w:rsidR="000B4D07" w:rsidRPr="00071F4C" w:rsidRDefault="000B4D07">
      <w:pPr>
        <w:spacing w:line="360" w:lineRule="auto"/>
        <w:rPr>
          <w:rFonts w:ascii="Calibri" w:hAnsi="Calibri" w:cs="Arial"/>
          <w:sz w:val="20"/>
          <w:szCs w:val="20"/>
        </w:rPr>
      </w:pPr>
    </w:p>
    <w:p w14:paraId="150B6220" w14:textId="77777777" w:rsidR="000B4D07" w:rsidRDefault="000B4D07">
      <w:pPr>
        <w:spacing w:line="360" w:lineRule="auto"/>
        <w:rPr>
          <w:rFonts w:ascii="Calibri" w:hAnsi="Calibri" w:cs="Arial"/>
          <w:sz w:val="20"/>
          <w:szCs w:val="20"/>
        </w:rPr>
      </w:pPr>
    </w:p>
    <w:p w14:paraId="70C01FC4" w14:textId="77777777" w:rsidR="000954CC" w:rsidRDefault="000954CC">
      <w:pPr>
        <w:spacing w:line="360" w:lineRule="auto"/>
        <w:rPr>
          <w:rFonts w:ascii="Calibri" w:hAnsi="Calibri" w:cs="Arial"/>
          <w:sz w:val="20"/>
          <w:szCs w:val="20"/>
        </w:rPr>
      </w:pPr>
    </w:p>
    <w:p w14:paraId="158FA09C" w14:textId="77777777" w:rsidR="000954CC" w:rsidRDefault="000954CC">
      <w:pPr>
        <w:spacing w:line="360" w:lineRule="auto"/>
        <w:rPr>
          <w:rFonts w:ascii="Calibri" w:hAnsi="Calibri" w:cs="Arial"/>
          <w:sz w:val="20"/>
          <w:szCs w:val="20"/>
        </w:rPr>
      </w:pPr>
    </w:p>
    <w:p w14:paraId="421144A2" w14:textId="77777777" w:rsidR="000B4D07" w:rsidRPr="00071F4C" w:rsidRDefault="000B4D07">
      <w:pPr>
        <w:pStyle w:val="Titolo4"/>
        <w:jc w:val="left"/>
        <w:rPr>
          <w:rFonts w:ascii="Calibri" w:hAnsi="Calibri" w:cs="Arial"/>
          <w:sz w:val="20"/>
          <w:szCs w:val="20"/>
        </w:rPr>
      </w:pPr>
    </w:p>
    <w:p w14:paraId="2B82CB07" w14:textId="77777777" w:rsidR="000B4D07" w:rsidRDefault="000B4D07">
      <w:pPr>
        <w:pStyle w:val="Titolo4"/>
        <w:jc w:val="left"/>
        <w:rPr>
          <w:rFonts w:ascii="Calibri" w:hAnsi="Calibri" w:cs="Arial"/>
          <w:sz w:val="20"/>
          <w:szCs w:val="20"/>
        </w:rPr>
      </w:pPr>
    </w:p>
    <w:p w14:paraId="53B38CA8" w14:textId="77777777" w:rsidR="000954CC" w:rsidRPr="000954CC" w:rsidRDefault="000954CC" w:rsidP="00402B52"/>
    <w:p w14:paraId="2A27DCF4" w14:textId="77777777" w:rsidR="000954CC" w:rsidRPr="00735A27" w:rsidRDefault="000954CC" w:rsidP="00402B52">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565440E6" w14:textId="77777777" w:rsidR="000954CC" w:rsidRDefault="000954CC" w:rsidP="00402B52">
      <w:pPr>
        <w:spacing w:line="276" w:lineRule="auto"/>
        <w:jc w:val="both"/>
        <w:rPr>
          <w:rFonts w:asciiTheme="minorHAnsi" w:hAnsiTheme="minorHAnsi" w:cs="Arial"/>
          <w:bCs/>
          <w:sz w:val="20"/>
          <w:szCs w:val="20"/>
        </w:rPr>
      </w:pPr>
    </w:p>
    <w:p w14:paraId="794AA399" w14:textId="77777777" w:rsidR="00F85F8E" w:rsidRPr="00735A27" w:rsidRDefault="009122BB" w:rsidP="00F85F8E">
      <w:pPr>
        <w:spacing w:line="276" w:lineRule="auto"/>
        <w:ind w:left="284"/>
        <w:jc w:val="both"/>
        <w:rPr>
          <w:rFonts w:asciiTheme="minorHAnsi" w:hAnsiTheme="minorHAnsi" w:cs="Arial"/>
          <w:bCs/>
          <w:sz w:val="20"/>
          <w:szCs w:val="20"/>
        </w:rPr>
      </w:pPr>
      <w:hyperlink r:id="rId8" w:history="1">
        <w:r w:rsidR="00F85F8E" w:rsidRPr="00F96B3D">
          <w:rPr>
            <w:rStyle w:val="Collegamentoipertestuale"/>
            <w:rFonts w:asciiTheme="minorHAnsi" w:hAnsiTheme="minorHAnsi"/>
            <w:sz w:val="20"/>
            <w:szCs w:val="22"/>
          </w:rPr>
          <w:t>ictconsip@postacert.consip.it</w:t>
        </w:r>
      </w:hyperlink>
    </w:p>
    <w:p w14:paraId="3F7321F0" w14:textId="77777777" w:rsidR="00F85F8E" w:rsidRPr="008A1AFD" w:rsidRDefault="00F85F8E" w:rsidP="00F85F8E">
      <w:pPr>
        <w:spacing w:line="276" w:lineRule="auto"/>
        <w:ind w:left="284"/>
        <w:jc w:val="both"/>
        <w:rPr>
          <w:rFonts w:asciiTheme="minorHAnsi" w:hAnsiTheme="minorHAnsi" w:cs="Arial"/>
          <w:b/>
          <w:bCs/>
          <w:sz w:val="20"/>
          <w:szCs w:val="20"/>
        </w:rPr>
      </w:pPr>
    </w:p>
    <w:p w14:paraId="3EE9C9AE" w14:textId="77777777" w:rsidR="00F85F8E" w:rsidRPr="008A1AFD" w:rsidRDefault="00F85F8E" w:rsidP="00F85F8E">
      <w:pPr>
        <w:spacing w:line="276" w:lineRule="auto"/>
        <w:ind w:left="284"/>
        <w:jc w:val="both"/>
        <w:rPr>
          <w:rFonts w:asciiTheme="minorHAnsi" w:hAnsiTheme="minorHAnsi" w:cs="Arial"/>
          <w:b/>
          <w:bCs/>
          <w:sz w:val="20"/>
          <w:szCs w:val="20"/>
        </w:rPr>
      </w:pPr>
    </w:p>
    <w:p w14:paraId="29EAFBB8" w14:textId="77777777" w:rsidR="00F85F8E" w:rsidRPr="008A1AFD" w:rsidRDefault="00F85F8E" w:rsidP="00F85F8E">
      <w:pPr>
        <w:spacing w:line="276" w:lineRule="auto"/>
        <w:ind w:left="284"/>
        <w:jc w:val="both"/>
        <w:rPr>
          <w:rFonts w:asciiTheme="minorHAnsi" w:hAnsiTheme="minorHAnsi" w:cs="Arial"/>
          <w:b/>
          <w:bCs/>
          <w:sz w:val="20"/>
          <w:szCs w:val="20"/>
        </w:rPr>
      </w:pPr>
    </w:p>
    <w:p w14:paraId="36C77DB6" w14:textId="77777777" w:rsidR="00F85F8E" w:rsidRPr="008A1AFD" w:rsidRDefault="00F85F8E" w:rsidP="00F85F8E">
      <w:pPr>
        <w:spacing w:line="276" w:lineRule="auto"/>
        <w:ind w:left="284"/>
        <w:jc w:val="both"/>
        <w:rPr>
          <w:rFonts w:asciiTheme="minorHAnsi" w:hAnsiTheme="minorHAnsi" w:cs="Arial"/>
          <w:b/>
          <w:bCs/>
          <w:sz w:val="20"/>
          <w:szCs w:val="20"/>
        </w:rPr>
      </w:pPr>
    </w:p>
    <w:p w14:paraId="1E2E8DFB" w14:textId="77777777" w:rsidR="00F85F8E" w:rsidRPr="008A1AFD" w:rsidRDefault="00F85F8E" w:rsidP="00F85F8E">
      <w:pPr>
        <w:spacing w:line="276" w:lineRule="auto"/>
        <w:ind w:left="284"/>
        <w:jc w:val="both"/>
        <w:rPr>
          <w:rFonts w:asciiTheme="minorHAnsi" w:hAnsiTheme="minorHAnsi" w:cs="Arial"/>
          <w:b/>
          <w:bCs/>
          <w:sz w:val="20"/>
          <w:szCs w:val="20"/>
        </w:rPr>
      </w:pPr>
    </w:p>
    <w:p w14:paraId="7B098802" w14:textId="77777777" w:rsidR="00F85F8E" w:rsidRPr="008A1AFD" w:rsidRDefault="00F85F8E" w:rsidP="00F85F8E">
      <w:pPr>
        <w:spacing w:line="276" w:lineRule="auto"/>
        <w:ind w:left="284"/>
        <w:jc w:val="both"/>
        <w:rPr>
          <w:rFonts w:asciiTheme="minorHAnsi" w:hAnsiTheme="minorHAnsi" w:cs="Arial"/>
          <w:b/>
          <w:bCs/>
          <w:sz w:val="20"/>
          <w:szCs w:val="20"/>
        </w:rPr>
      </w:pPr>
    </w:p>
    <w:p w14:paraId="37B3ACEA" w14:textId="214B8B1E" w:rsidR="00F85F8E" w:rsidRDefault="00F85F8E" w:rsidP="00F85F8E">
      <w:pPr>
        <w:spacing w:line="276" w:lineRule="auto"/>
        <w:ind w:left="284"/>
        <w:jc w:val="both"/>
        <w:rPr>
          <w:rFonts w:asciiTheme="minorHAnsi" w:hAnsiTheme="minorHAnsi" w:cs="Arial"/>
          <w:b/>
          <w:bCs/>
          <w:sz w:val="20"/>
          <w:szCs w:val="20"/>
        </w:rPr>
      </w:pPr>
    </w:p>
    <w:p w14:paraId="6A24C621" w14:textId="77777777" w:rsidR="00684BAF" w:rsidRPr="008A1AFD" w:rsidRDefault="00684BAF" w:rsidP="00F85F8E">
      <w:pPr>
        <w:spacing w:line="276" w:lineRule="auto"/>
        <w:ind w:left="284"/>
        <w:jc w:val="both"/>
        <w:rPr>
          <w:rFonts w:asciiTheme="minorHAnsi" w:hAnsiTheme="minorHAnsi" w:cs="Arial"/>
          <w:b/>
          <w:bCs/>
          <w:sz w:val="20"/>
          <w:szCs w:val="20"/>
        </w:rPr>
      </w:pPr>
    </w:p>
    <w:p w14:paraId="02FD4DFA" w14:textId="77777777" w:rsidR="00F85F8E" w:rsidRPr="008A1AFD" w:rsidRDefault="00F85F8E" w:rsidP="00F85F8E">
      <w:pPr>
        <w:spacing w:line="276" w:lineRule="auto"/>
        <w:ind w:left="284"/>
        <w:jc w:val="both"/>
        <w:rPr>
          <w:rFonts w:asciiTheme="minorHAnsi" w:hAnsiTheme="minorHAnsi" w:cs="Arial"/>
          <w:b/>
          <w:bCs/>
          <w:sz w:val="20"/>
          <w:szCs w:val="20"/>
        </w:rPr>
      </w:pPr>
    </w:p>
    <w:p w14:paraId="4AA50F71" w14:textId="19396172" w:rsidR="00F85F8E" w:rsidRPr="008A1AFD" w:rsidRDefault="00F85F8E" w:rsidP="00F85F8E">
      <w:pPr>
        <w:spacing w:line="276" w:lineRule="auto"/>
        <w:ind w:left="284"/>
        <w:jc w:val="both"/>
        <w:rPr>
          <w:rFonts w:asciiTheme="minorHAnsi" w:hAnsiTheme="minorHAnsi" w:cs="Arial"/>
          <w:bCs/>
          <w:sz w:val="20"/>
          <w:szCs w:val="20"/>
        </w:rPr>
      </w:pPr>
      <w:r w:rsidRPr="008A1AFD">
        <w:rPr>
          <w:rFonts w:asciiTheme="minorHAnsi" w:hAnsiTheme="minorHAnsi" w:cs="Arial"/>
          <w:bCs/>
          <w:sz w:val="20"/>
          <w:szCs w:val="20"/>
        </w:rPr>
        <w:t>Roma,</w:t>
      </w:r>
      <w:r w:rsidRPr="00E31941">
        <w:rPr>
          <w:rFonts w:asciiTheme="minorHAnsi" w:hAnsiTheme="minorHAnsi" w:cs="Arial"/>
          <w:bCs/>
          <w:sz w:val="20"/>
          <w:szCs w:val="20"/>
        </w:rPr>
        <w:t xml:space="preserve"> </w:t>
      </w:r>
      <w:r w:rsidR="000714CF" w:rsidRPr="00B27198">
        <w:rPr>
          <w:rFonts w:asciiTheme="minorHAnsi" w:hAnsiTheme="minorHAnsi" w:cs="Arial"/>
          <w:bCs/>
          <w:color w:val="000000" w:themeColor="text1"/>
          <w:sz w:val="20"/>
          <w:szCs w:val="20"/>
        </w:rPr>
        <w:t>0</w:t>
      </w:r>
      <w:r w:rsidR="00EC14AB">
        <w:rPr>
          <w:rFonts w:asciiTheme="minorHAnsi" w:hAnsiTheme="minorHAnsi" w:cs="Arial"/>
          <w:bCs/>
          <w:color w:val="000000" w:themeColor="text1"/>
          <w:sz w:val="20"/>
          <w:szCs w:val="20"/>
        </w:rPr>
        <w:t>3</w:t>
      </w:r>
      <w:bookmarkStart w:id="0" w:name="_GoBack"/>
      <w:bookmarkEnd w:id="0"/>
      <w:r w:rsidRPr="00E31941">
        <w:rPr>
          <w:rFonts w:asciiTheme="minorHAnsi" w:hAnsiTheme="minorHAnsi" w:cs="Arial"/>
          <w:bCs/>
          <w:sz w:val="20"/>
          <w:szCs w:val="20"/>
        </w:rPr>
        <w:t>/0</w:t>
      </w:r>
      <w:r w:rsidR="00C57DA0">
        <w:rPr>
          <w:rFonts w:asciiTheme="minorHAnsi" w:hAnsiTheme="minorHAnsi" w:cs="Arial"/>
          <w:bCs/>
          <w:sz w:val="20"/>
          <w:szCs w:val="20"/>
        </w:rPr>
        <w:t>9</w:t>
      </w:r>
      <w:r w:rsidRPr="00E31941">
        <w:rPr>
          <w:rFonts w:asciiTheme="minorHAnsi" w:hAnsiTheme="minorHAnsi" w:cs="Arial"/>
          <w:bCs/>
          <w:sz w:val="20"/>
          <w:szCs w:val="20"/>
        </w:rPr>
        <w:t>/2019</w:t>
      </w:r>
    </w:p>
    <w:p w14:paraId="394E2E8E" w14:textId="77777777" w:rsidR="00F85F8E" w:rsidRPr="008A1AFD" w:rsidRDefault="00F85F8E" w:rsidP="00F85F8E">
      <w:pPr>
        <w:ind w:left="284"/>
        <w:rPr>
          <w:rFonts w:asciiTheme="minorHAnsi" w:hAnsiTheme="minorHAnsi" w:cs="Arial"/>
          <w:bCs/>
          <w:sz w:val="20"/>
          <w:szCs w:val="20"/>
        </w:rPr>
      </w:pPr>
      <w:r w:rsidRPr="008A1AFD">
        <w:rPr>
          <w:rFonts w:asciiTheme="minorHAnsi" w:hAnsiTheme="minorHAnsi" w:cs="Arial"/>
          <w:bCs/>
          <w:sz w:val="20"/>
          <w:szCs w:val="20"/>
        </w:rPr>
        <w:br w:type="page"/>
      </w:r>
    </w:p>
    <w:p w14:paraId="075CD987" w14:textId="77777777" w:rsidR="000B4D07" w:rsidRPr="00402B52" w:rsidRDefault="000B4D07">
      <w:pPr>
        <w:pStyle w:val="Corpotesto"/>
        <w:jc w:val="left"/>
        <w:rPr>
          <w:rFonts w:ascii="Calibri" w:hAnsi="Calibri"/>
          <w:sz w:val="20"/>
        </w:rPr>
      </w:pPr>
    </w:p>
    <w:p w14:paraId="1011BEA7" w14:textId="77777777" w:rsidR="006B7CC3" w:rsidRPr="00B362F5" w:rsidRDefault="000B4D07" w:rsidP="00B362F5">
      <w:pPr>
        <w:spacing w:line="360" w:lineRule="auto"/>
        <w:rPr>
          <w:rFonts w:ascii="Calibri" w:hAnsi="Calibri" w:cs="Arial"/>
          <w:b/>
          <w:sz w:val="22"/>
          <w:szCs w:val="22"/>
        </w:rPr>
      </w:pPr>
      <w:r w:rsidRPr="00B362F5">
        <w:rPr>
          <w:rFonts w:ascii="Calibri" w:hAnsi="Calibri" w:cs="Arial"/>
          <w:b/>
          <w:sz w:val="22"/>
          <w:szCs w:val="22"/>
        </w:rPr>
        <w:t>PREMESSA</w:t>
      </w:r>
    </w:p>
    <w:p w14:paraId="13CBBF66" w14:textId="77777777" w:rsidR="00D31B15" w:rsidRPr="00B86271" w:rsidRDefault="00D31B15" w:rsidP="0077786E">
      <w:pPr>
        <w:spacing w:after="120" w:line="276" w:lineRule="auto"/>
        <w:jc w:val="both"/>
        <w:rPr>
          <w:rFonts w:asciiTheme="minorHAnsi" w:hAnsiTheme="minorHAnsi" w:cs="Arial"/>
          <w:color w:val="0070C0"/>
          <w:sz w:val="20"/>
          <w:szCs w:val="20"/>
        </w:rPr>
      </w:pPr>
      <w:r w:rsidRPr="00051247">
        <w:rPr>
          <w:rFonts w:asciiTheme="minorHAnsi" w:hAnsiTheme="minorHAnsi" w:cs="Arial"/>
          <w:sz w:val="20"/>
          <w:szCs w:val="20"/>
        </w:rPr>
        <w:t xml:space="preserve">La presente consultazione di mercato è relativa all’acquisizione di </w:t>
      </w:r>
      <w:r w:rsidR="00F85F8E" w:rsidRPr="00F85F8E">
        <w:rPr>
          <w:rFonts w:asciiTheme="minorHAnsi" w:hAnsiTheme="minorHAnsi" w:cs="Arial"/>
          <w:sz w:val="20"/>
          <w:szCs w:val="20"/>
        </w:rPr>
        <w:t xml:space="preserve">servizi di manutenzione e supporto specialistico per i prodotti </w:t>
      </w:r>
      <w:r w:rsidR="00E31941">
        <w:rPr>
          <w:rFonts w:asciiTheme="minorHAnsi" w:hAnsiTheme="minorHAnsi" w:cs="Arial"/>
          <w:sz w:val="20"/>
          <w:szCs w:val="20"/>
        </w:rPr>
        <w:t>A</w:t>
      </w:r>
      <w:r w:rsidR="00F85F8E" w:rsidRPr="00F85F8E">
        <w:rPr>
          <w:rFonts w:asciiTheme="minorHAnsi" w:hAnsiTheme="minorHAnsi" w:cs="Arial"/>
          <w:sz w:val="20"/>
          <w:szCs w:val="20"/>
        </w:rPr>
        <w:t xml:space="preserve">xway </w:t>
      </w:r>
      <w:r w:rsidR="00E31941">
        <w:rPr>
          <w:rFonts w:asciiTheme="minorHAnsi" w:hAnsiTheme="minorHAnsi" w:cs="Arial"/>
          <w:sz w:val="20"/>
          <w:szCs w:val="20"/>
        </w:rPr>
        <w:t>S</w:t>
      </w:r>
      <w:r w:rsidR="00F85F8E" w:rsidRPr="00F85F8E">
        <w:rPr>
          <w:rFonts w:asciiTheme="minorHAnsi" w:hAnsiTheme="minorHAnsi" w:cs="Arial"/>
          <w:sz w:val="20"/>
          <w:szCs w:val="20"/>
        </w:rPr>
        <w:t xml:space="preserve">ecure </w:t>
      </w:r>
      <w:r w:rsidR="00E31941">
        <w:rPr>
          <w:rFonts w:asciiTheme="minorHAnsi" w:hAnsiTheme="minorHAnsi" w:cs="Arial"/>
          <w:sz w:val="20"/>
          <w:szCs w:val="20"/>
        </w:rPr>
        <w:t>T</w:t>
      </w:r>
      <w:r w:rsidR="00F85F8E" w:rsidRPr="00F85F8E">
        <w:rPr>
          <w:rFonts w:asciiTheme="minorHAnsi" w:hAnsiTheme="minorHAnsi" w:cs="Arial"/>
          <w:sz w:val="20"/>
          <w:szCs w:val="20"/>
        </w:rPr>
        <w:t xml:space="preserve">ransport e </w:t>
      </w:r>
      <w:r w:rsidR="00E31941">
        <w:rPr>
          <w:rFonts w:asciiTheme="minorHAnsi" w:hAnsiTheme="minorHAnsi" w:cs="Arial"/>
          <w:sz w:val="20"/>
          <w:szCs w:val="20"/>
        </w:rPr>
        <w:t>S</w:t>
      </w:r>
      <w:r w:rsidR="00F85F8E" w:rsidRPr="00F85F8E">
        <w:rPr>
          <w:rFonts w:asciiTheme="minorHAnsi" w:hAnsiTheme="minorHAnsi" w:cs="Arial"/>
          <w:sz w:val="20"/>
          <w:szCs w:val="20"/>
        </w:rPr>
        <w:t>entinel</w:t>
      </w:r>
      <w:r w:rsidRPr="00F85F8E">
        <w:rPr>
          <w:rFonts w:asciiTheme="minorHAnsi" w:hAnsiTheme="minorHAnsi" w:cs="Arial"/>
          <w:sz w:val="20"/>
          <w:szCs w:val="20"/>
        </w:rPr>
        <w:t>.</w:t>
      </w:r>
    </w:p>
    <w:p w14:paraId="0A7A5E69" w14:textId="77777777" w:rsidR="00D31B15" w:rsidRPr="00051247" w:rsidRDefault="00D31B15" w:rsidP="0077786E">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13849805" w14:textId="77777777" w:rsidR="00FB116C" w:rsidRDefault="001B1A08" w:rsidP="0077786E">
      <w:pPr>
        <w:pStyle w:val="Corpodeltesto21"/>
        <w:spacing w:after="120" w:line="276" w:lineRule="auto"/>
        <w:rPr>
          <w:rFonts w:ascii="Calibri" w:hAnsi="Calibri" w:cs="Arial"/>
          <w:sz w:val="20"/>
          <w:szCs w:val="20"/>
        </w:rPr>
      </w:pPr>
      <w:r w:rsidRPr="001B1A08">
        <w:rPr>
          <w:rFonts w:asciiTheme="minorHAnsi" w:hAnsiTheme="minorHAnsi" w:cs="Arial"/>
          <w:sz w:val="20"/>
          <w:szCs w:val="20"/>
        </w:rPr>
        <w:t>Ai sensi della Determinazione dell’ANAC “Linee guida per il ricorso a procedure negoziate senza previa pubblicazione di un bando nel caso di forniture e servizi ritenuti infungibili”, Consip S.p.A. informa</w:t>
      </w:r>
      <w:r>
        <w:rPr>
          <w:rFonts w:asciiTheme="minorHAnsi" w:hAnsiTheme="minorHAnsi" w:cs="Arial"/>
          <w:sz w:val="20"/>
          <w:szCs w:val="20"/>
        </w:rPr>
        <w:t xml:space="preserve"> pertanto</w:t>
      </w:r>
      <w:r w:rsidRPr="001B1A08">
        <w:rPr>
          <w:rFonts w:asciiTheme="minorHAnsi" w:hAnsiTheme="minorHAnsi" w:cs="Arial"/>
          <w:sz w:val="20"/>
          <w:szCs w:val="20"/>
        </w:rPr>
        <w:t xml:space="preserve"> il mercato della fornitura circa gli elementi di seguito riportati</w:t>
      </w:r>
      <w:r>
        <w:rPr>
          <w:rFonts w:asciiTheme="minorHAnsi" w:hAnsiTheme="minorHAnsi" w:cs="Arial"/>
          <w:sz w:val="20"/>
          <w:szCs w:val="20"/>
        </w:rPr>
        <w:t xml:space="preserve">, </w:t>
      </w:r>
      <w:r w:rsidR="00FB116C" w:rsidRPr="00DF2E25">
        <w:rPr>
          <w:rFonts w:asciiTheme="minorHAnsi" w:hAnsiTheme="minorHAnsi" w:cs="Arial"/>
          <w:sz w:val="20"/>
          <w:szCs w:val="20"/>
        </w:rPr>
        <w:t>con l’obiettivo di</w:t>
      </w:r>
      <w:r w:rsidR="008B4BF9">
        <w:rPr>
          <w:rFonts w:asciiTheme="minorHAnsi" w:hAnsiTheme="minorHAnsi" w:cs="Arial"/>
          <w:sz w:val="20"/>
          <w:szCs w:val="20"/>
        </w:rPr>
        <w:t>:</w:t>
      </w:r>
    </w:p>
    <w:p w14:paraId="60C8C24B" w14:textId="77777777"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14:paraId="10D2A638" w14:textId="77777777" w:rsidR="000B4D07" w:rsidRPr="00071F4C" w:rsidRDefault="009D2FBF"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7C3F6631" w14:textId="77777777"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14:paraId="27405A51" w14:textId="77777777" w:rsidR="001B1A08" w:rsidRPr="00B362F5"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ricevere, da parte dei soggetti interessati, osservazioni e suggerimenti per una più compiuta conoscenza del mercato</w:t>
      </w:r>
      <w:r w:rsidR="008D2421">
        <w:rPr>
          <w:rFonts w:ascii="Calibri" w:hAnsi="Calibri" w:cs="Arial"/>
          <w:sz w:val="20"/>
          <w:szCs w:val="20"/>
        </w:rPr>
        <w:t xml:space="preserve"> </w:t>
      </w:r>
      <w:r w:rsidR="008D2421" w:rsidRPr="00051247">
        <w:rPr>
          <w:rFonts w:ascii="Calibri" w:hAnsi="Calibri" w:cs="Arial"/>
          <w:sz w:val="20"/>
          <w:szCs w:val="20"/>
        </w:rPr>
        <w:t>avuto riguardo a eventuali soluzioni alternative</w:t>
      </w:r>
      <w:r w:rsidR="009D2FBF">
        <w:rPr>
          <w:rFonts w:ascii="Calibri" w:hAnsi="Calibri" w:cs="Arial"/>
          <w:sz w:val="20"/>
          <w:szCs w:val="20"/>
        </w:rPr>
        <w:t>,</w:t>
      </w:r>
      <w:r w:rsidR="008D2421" w:rsidRPr="00051247">
        <w:rPr>
          <w:rFonts w:ascii="Calibri" w:hAnsi="Calibri" w:cs="Arial"/>
          <w:sz w:val="20"/>
          <w:szCs w:val="20"/>
        </w:rPr>
        <w:t xml:space="preserve"> purché rispondenti in toto alle esigenze </w:t>
      </w:r>
      <w:r w:rsidR="00392F63">
        <w:rPr>
          <w:rFonts w:ascii="Calibri" w:hAnsi="Calibri" w:cs="Arial"/>
          <w:sz w:val="20"/>
          <w:szCs w:val="20"/>
        </w:rPr>
        <w:t>dell’Amministrazione</w:t>
      </w:r>
      <w:r w:rsidR="008D2421" w:rsidRPr="00051247">
        <w:rPr>
          <w:rFonts w:ascii="Calibri" w:hAnsi="Calibri" w:cs="Arial"/>
          <w:sz w:val="20"/>
          <w:szCs w:val="20"/>
        </w:rPr>
        <w:t xml:space="preserve"> di seguito riportat</w:t>
      </w:r>
      <w:r w:rsidR="00392F63">
        <w:rPr>
          <w:rFonts w:ascii="Calibri" w:hAnsi="Calibri" w:cs="Arial"/>
          <w:sz w:val="20"/>
          <w:szCs w:val="20"/>
        </w:rPr>
        <w:t>e</w:t>
      </w:r>
      <w:r w:rsidR="009D2FBF">
        <w:rPr>
          <w:rFonts w:ascii="Calibri" w:hAnsi="Calibri" w:cs="Arial"/>
          <w:sz w:val="20"/>
          <w:szCs w:val="20"/>
        </w:rPr>
        <w:t>, nonché alle condizioni di prezzo mediamente praticate</w:t>
      </w:r>
      <w:r w:rsidR="008D2421" w:rsidRPr="00051247">
        <w:rPr>
          <w:rFonts w:ascii="Calibri" w:hAnsi="Calibri" w:cs="Arial"/>
          <w:sz w:val="20"/>
          <w:szCs w:val="20"/>
        </w:rPr>
        <w:t>.</w:t>
      </w:r>
    </w:p>
    <w:p w14:paraId="6AD59A48" w14:textId="77777777" w:rsidR="009D2FBF" w:rsidRDefault="00461922" w:rsidP="0077786E">
      <w:pPr>
        <w:spacing w:before="120" w:after="120" w:line="276" w:lineRule="auto"/>
        <w:jc w:val="both"/>
        <w:rPr>
          <w:rFonts w:ascii="Calibri" w:hAnsi="Calibri" w:cs="Arial"/>
          <w:sz w:val="20"/>
          <w:szCs w:val="20"/>
        </w:rPr>
      </w:pPr>
      <w:r w:rsidRPr="00461922">
        <w:rPr>
          <w:rFonts w:ascii="Calibri" w:hAnsi="Calibri" w:cs="Arial"/>
          <w:sz w:val="20"/>
          <w:szCs w:val="20"/>
        </w:rPr>
        <w:t>Ciò anche al fine di confermare o meno l’esistenza dei presupposti che consentono ai sensi dell’art. 63</w:t>
      </w:r>
      <w:r w:rsidR="009D2FBF">
        <w:rPr>
          <w:rFonts w:ascii="Calibri" w:hAnsi="Calibri" w:cs="Arial"/>
          <w:sz w:val="20"/>
          <w:szCs w:val="20"/>
        </w:rPr>
        <w:t xml:space="preserve"> del</w:t>
      </w:r>
      <w:r w:rsidRPr="00461922">
        <w:rPr>
          <w:rFonts w:ascii="Calibri" w:hAnsi="Calibri" w:cs="Arial"/>
          <w:sz w:val="20"/>
          <w:szCs w:val="20"/>
        </w:rPr>
        <w:t xml:space="preserve"> </w:t>
      </w:r>
      <w:r w:rsidR="009D2FBF">
        <w:rPr>
          <w:rFonts w:ascii="Calibri" w:hAnsi="Calibri" w:cs="Arial"/>
          <w:sz w:val="20"/>
          <w:szCs w:val="20"/>
        </w:rPr>
        <w:t>D</w:t>
      </w:r>
      <w:r w:rsidRPr="00461922">
        <w:rPr>
          <w:rFonts w:ascii="Calibri" w:hAnsi="Calibri" w:cs="Arial"/>
          <w:sz w:val="20"/>
          <w:szCs w:val="20"/>
        </w:rPr>
        <w:t>.lgs. 50/2016 il ricorso alla procedura negoziata senza pubblicazione del bando.</w:t>
      </w:r>
      <w:r w:rsidR="00052B83">
        <w:rPr>
          <w:rFonts w:ascii="Calibri" w:hAnsi="Calibri" w:cs="Arial"/>
          <w:sz w:val="20"/>
          <w:szCs w:val="20"/>
        </w:rPr>
        <w:t xml:space="preserve"> </w:t>
      </w:r>
    </w:p>
    <w:p w14:paraId="1F8CB997" w14:textId="0DF14B66" w:rsidR="000B4D07" w:rsidRPr="0011099A" w:rsidRDefault="000B4D07" w:rsidP="0077786E">
      <w:pPr>
        <w:spacing w:before="120" w:after="120" w:line="276"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w:t>
      </w:r>
      <w:r w:rsidR="00406D42">
        <w:rPr>
          <w:rFonts w:asciiTheme="minorHAnsi" w:hAnsiTheme="minorHAnsi" w:cstheme="minorHAnsi"/>
          <w:bCs/>
          <w:sz w:val="20"/>
          <w:szCs w:val="20"/>
        </w:rPr>
        <w:t xml:space="preserve">─ </w:t>
      </w:r>
      <w:r w:rsidRPr="00071F4C">
        <w:rPr>
          <w:rFonts w:ascii="Calibri" w:hAnsi="Calibri" w:cs="Arial"/>
          <w:sz w:val="20"/>
          <w:szCs w:val="20"/>
        </w:rPr>
        <w:t xml:space="preserve">previa presa visione dell’informativa sul trattamento dei dati </w:t>
      </w:r>
      <w:r w:rsidRPr="008E77BD">
        <w:rPr>
          <w:rFonts w:ascii="Calibri" w:hAnsi="Calibri" w:cs="Arial"/>
          <w:sz w:val="20"/>
          <w:szCs w:val="20"/>
        </w:rPr>
        <w:t xml:space="preserve">personali sotto riportata </w:t>
      </w:r>
      <w:r w:rsidR="000714CF">
        <w:rPr>
          <w:rFonts w:asciiTheme="minorHAnsi" w:hAnsiTheme="minorHAnsi" w:cstheme="minorHAnsi"/>
          <w:bCs/>
          <w:sz w:val="20"/>
          <w:szCs w:val="20"/>
        </w:rPr>
        <w:t>─</w:t>
      </w:r>
      <w:r w:rsidRPr="008E77BD">
        <w:rPr>
          <w:rFonts w:ascii="Calibri" w:hAnsi="Calibri" w:cs="Arial"/>
          <w:sz w:val="20"/>
          <w:szCs w:val="20"/>
        </w:rPr>
        <w:t xml:space="preserve"> compilando il presente questionario </w:t>
      </w:r>
      <w:r w:rsidR="00C57DA0" w:rsidRPr="008E77BD">
        <w:rPr>
          <w:rFonts w:ascii="Calibri" w:hAnsi="Calibri" w:cs="Arial"/>
          <w:sz w:val="20"/>
          <w:szCs w:val="20"/>
        </w:rPr>
        <w:t xml:space="preserve">e inviandolo entro </w:t>
      </w:r>
      <w:r w:rsidR="005B1033">
        <w:rPr>
          <w:rFonts w:asciiTheme="minorHAnsi" w:hAnsiTheme="minorHAnsi" w:cs="Arial"/>
          <w:b/>
          <w:bCs/>
          <w:sz w:val="20"/>
          <w:szCs w:val="20"/>
          <w:u w:val="single"/>
        </w:rPr>
        <w:t>20</w:t>
      </w:r>
      <w:r w:rsidR="00C57DA0" w:rsidRPr="008A4999">
        <w:rPr>
          <w:rFonts w:asciiTheme="minorHAnsi" w:hAnsiTheme="minorHAnsi" w:cs="Arial"/>
          <w:b/>
          <w:bCs/>
          <w:sz w:val="20"/>
          <w:szCs w:val="20"/>
          <w:u w:val="single"/>
        </w:rPr>
        <w:t xml:space="preserve"> giorni solari</w:t>
      </w:r>
      <w:r w:rsidR="00C57DA0" w:rsidRPr="008A4999">
        <w:rPr>
          <w:rFonts w:asciiTheme="minorHAnsi" w:hAnsiTheme="minorHAnsi" w:cs="Arial"/>
          <w:bCs/>
          <w:sz w:val="20"/>
          <w:szCs w:val="20"/>
          <w:u w:val="single"/>
        </w:rPr>
        <w:t xml:space="preserve"> dalla data odierna</w:t>
      </w:r>
      <w:r w:rsidR="00C57DA0" w:rsidRPr="00F8539B">
        <w:rPr>
          <w:rFonts w:asciiTheme="minorHAnsi" w:hAnsiTheme="minorHAnsi" w:cs="Arial"/>
          <w:bCs/>
          <w:color w:val="FF0000"/>
          <w:sz w:val="20"/>
          <w:szCs w:val="20"/>
        </w:rPr>
        <w:t xml:space="preserve"> </w:t>
      </w:r>
      <w:r w:rsidR="00C57DA0" w:rsidRPr="00F8539B">
        <w:rPr>
          <w:rFonts w:asciiTheme="minorHAnsi" w:hAnsiTheme="minorHAnsi" w:cs="Arial"/>
          <w:bCs/>
          <w:sz w:val="20"/>
          <w:szCs w:val="20"/>
        </w:rPr>
        <w:t xml:space="preserve">all’indirizzo </w:t>
      </w:r>
      <w:r w:rsidR="00C57DA0">
        <w:rPr>
          <w:rFonts w:asciiTheme="minorHAnsi" w:hAnsiTheme="minorHAnsi" w:cs="Arial"/>
          <w:bCs/>
          <w:sz w:val="20"/>
          <w:szCs w:val="20"/>
        </w:rPr>
        <w:t>PEC</w:t>
      </w:r>
      <w:r w:rsidR="00F85F8E">
        <w:rPr>
          <w:rFonts w:asciiTheme="minorHAnsi" w:hAnsiTheme="minorHAnsi" w:cs="Arial"/>
          <w:bCs/>
          <w:sz w:val="20"/>
          <w:szCs w:val="20"/>
        </w:rPr>
        <w:t xml:space="preserve"> </w:t>
      </w:r>
      <w:r w:rsidR="00E31941">
        <w:rPr>
          <w:rFonts w:asciiTheme="minorHAnsi" w:hAnsiTheme="minorHAnsi" w:cstheme="minorHAnsi"/>
          <w:bCs/>
          <w:sz w:val="20"/>
          <w:szCs w:val="20"/>
        </w:rPr>
        <w:t>─</w:t>
      </w:r>
      <w:r w:rsidR="00F85F8E" w:rsidRPr="008A1AFD">
        <w:rPr>
          <w:rFonts w:asciiTheme="minorHAnsi" w:hAnsiTheme="minorHAnsi" w:cs="Arial"/>
          <w:bCs/>
          <w:sz w:val="20"/>
          <w:szCs w:val="20"/>
        </w:rPr>
        <w:t xml:space="preserve"> </w:t>
      </w:r>
      <w:hyperlink r:id="rId9" w:history="1">
        <w:r w:rsidR="00EA2E85" w:rsidRPr="00EA2E85">
          <w:rPr>
            <w:rStyle w:val="Collegamentoipertestuale"/>
            <w:rFonts w:asciiTheme="minorHAnsi" w:hAnsiTheme="minorHAnsi" w:cstheme="minorHAnsi"/>
            <w:sz w:val="20"/>
            <w:szCs w:val="20"/>
          </w:rPr>
          <w:t>ictconsip@postacert.consip.it</w:t>
        </w:r>
      </w:hyperlink>
      <w:r w:rsidR="00EA2E85" w:rsidRPr="00EA2E85">
        <w:rPr>
          <w:rFonts w:asciiTheme="minorHAnsi" w:hAnsiTheme="minorHAnsi" w:cstheme="minorHAnsi"/>
          <w:sz w:val="20"/>
          <w:szCs w:val="20"/>
        </w:rPr>
        <w:t xml:space="preserve"> </w:t>
      </w:r>
      <w:r w:rsidR="009D2FBF" w:rsidRPr="00F85F8E">
        <w:rPr>
          <w:rFonts w:ascii="Calibri" w:hAnsi="Calibri" w:cs="Arial"/>
          <w:sz w:val="20"/>
          <w:szCs w:val="20"/>
        </w:rPr>
        <w:t>specificando nell’</w:t>
      </w:r>
      <w:r w:rsidR="002B08C5" w:rsidRPr="00F85F8E">
        <w:rPr>
          <w:rFonts w:ascii="Calibri" w:hAnsi="Calibri" w:cs="Arial"/>
          <w:sz w:val="20"/>
          <w:szCs w:val="20"/>
        </w:rPr>
        <w:t>oggetto della e-mail: “</w:t>
      </w:r>
      <w:r w:rsidR="00E31941">
        <w:rPr>
          <w:rFonts w:ascii="Calibri" w:hAnsi="Calibri" w:cs="Arial"/>
          <w:i/>
          <w:sz w:val="20"/>
          <w:szCs w:val="20"/>
        </w:rPr>
        <w:t>S</w:t>
      </w:r>
      <w:r w:rsidR="00F85F8E" w:rsidRPr="00F85F8E">
        <w:rPr>
          <w:rFonts w:ascii="Calibri" w:hAnsi="Calibri" w:cs="Arial"/>
          <w:i/>
          <w:sz w:val="20"/>
          <w:szCs w:val="20"/>
        </w:rPr>
        <w:t>ervizi di manutenzione e supporto specialistico per i prodotti Axway Secure Transport e Sentinel</w:t>
      </w:r>
      <w:r w:rsidR="0011099A" w:rsidRPr="00F85F8E">
        <w:rPr>
          <w:rFonts w:ascii="Calibri" w:hAnsi="Calibri" w:cs="Arial"/>
          <w:sz w:val="20"/>
          <w:szCs w:val="20"/>
        </w:rPr>
        <w:t>”</w:t>
      </w:r>
      <w:r w:rsidR="0062696B" w:rsidRPr="00F85F8E">
        <w:rPr>
          <w:rFonts w:ascii="Calibri" w:hAnsi="Calibri" w:cs="Arial"/>
          <w:sz w:val="20"/>
          <w:szCs w:val="20"/>
        </w:rPr>
        <w:t>.</w:t>
      </w:r>
    </w:p>
    <w:p w14:paraId="74B88C07" w14:textId="77777777" w:rsidR="000B4D07" w:rsidRPr="00071F4C" w:rsidRDefault="000B4D07" w:rsidP="0077786E">
      <w:pPr>
        <w:spacing w:before="120" w:after="120" w:line="276"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14:paraId="66E0CEE5" w14:textId="77777777" w:rsidR="000B4D07" w:rsidRPr="00071F4C" w:rsidRDefault="000B4D07" w:rsidP="0077786E">
      <w:pPr>
        <w:spacing w:after="120" w:line="276"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14:paraId="596E05D3" w14:textId="77777777" w:rsidR="000B4D07" w:rsidRPr="00071F4C" w:rsidRDefault="000B4D07" w:rsidP="0077786E">
      <w:pPr>
        <w:pStyle w:val="Titolo1"/>
        <w:numPr>
          <w:ilvl w:val="0"/>
          <w:numId w:val="0"/>
        </w:numPr>
        <w:spacing w:line="276" w:lineRule="auto"/>
        <w:rPr>
          <w:rFonts w:ascii="Calibri" w:hAnsi="Calibri"/>
          <w:sz w:val="24"/>
        </w:rPr>
      </w:pPr>
      <w:r w:rsidRPr="00F5630B">
        <w:rPr>
          <w:rFonts w:ascii="Calibri" w:hAnsi="Calibri" w:cs="Arial"/>
          <w:sz w:val="20"/>
          <w:szCs w:val="20"/>
        </w:rPr>
        <w:t>L’invio del documento al nostro recapito implica il consenso al trattamento dei dati forniti</w:t>
      </w:r>
      <w:r w:rsidRPr="00402B52">
        <w:rPr>
          <w:rFonts w:ascii="Calibri" w:hAnsi="Calibri" w:cs="Arial"/>
          <w:sz w:val="20"/>
          <w:szCs w:val="20"/>
        </w:rPr>
        <w:t>.</w:t>
      </w:r>
      <w:r w:rsidRPr="00071F4C">
        <w:rPr>
          <w:rFonts w:ascii="Calibri" w:hAnsi="Calibri"/>
          <w:sz w:val="20"/>
          <w:szCs w:val="20"/>
        </w:rPr>
        <w:br w:type="page"/>
      </w:r>
      <w:r w:rsidRPr="00071F4C">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071F4C" w14:paraId="12CD8DD0" w14:textId="77777777">
        <w:tc>
          <w:tcPr>
            <w:tcW w:w="3321" w:type="dxa"/>
            <w:vAlign w:val="center"/>
          </w:tcPr>
          <w:p w14:paraId="6CE2594C"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Azienda</w:t>
            </w:r>
          </w:p>
        </w:tc>
        <w:tc>
          <w:tcPr>
            <w:tcW w:w="5174" w:type="dxa"/>
          </w:tcPr>
          <w:p w14:paraId="4288BD28"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7A0BFC30" w14:textId="77777777">
        <w:tc>
          <w:tcPr>
            <w:tcW w:w="3321" w:type="dxa"/>
            <w:vAlign w:val="center"/>
          </w:tcPr>
          <w:p w14:paraId="72C615B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Indirizzo </w:t>
            </w:r>
          </w:p>
        </w:tc>
        <w:tc>
          <w:tcPr>
            <w:tcW w:w="5174" w:type="dxa"/>
          </w:tcPr>
          <w:p w14:paraId="343BED51"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3823841C" w14:textId="77777777">
        <w:tc>
          <w:tcPr>
            <w:tcW w:w="3321" w:type="dxa"/>
            <w:vAlign w:val="center"/>
          </w:tcPr>
          <w:p w14:paraId="38D6AD62"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Nome e Cognome del referente</w:t>
            </w:r>
          </w:p>
        </w:tc>
        <w:tc>
          <w:tcPr>
            <w:tcW w:w="5174" w:type="dxa"/>
          </w:tcPr>
          <w:p w14:paraId="1EC64A77"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6778EDDF" w14:textId="77777777">
        <w:tc>
          <w:tcPr>
            <w:tcW w:w="3321" w:type="dxa"/>
            <w:vAlign w:val="center"/>
          </w:tcPr>
          <w:p w14:paraId="458FE79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Ruolo in azienda</w:t>
            </w:r>
          </w:p>
        </w:tc>
        <w:tc>
          <w:tcPr>
            <w:tcW w:w="5174" w:type="dxa"/>
          </w:tcPr>
          <w:p w14:paraId="3CB42EEC"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167EF849" w14:textId="77777777">
        <w:tc>
          <w:tcPr>
            <w:tcW w:w="3321" w:type="dxa"/>
            <w:vAlign w:val="center"/>
          </w:tcPr>
          <w:p w14:paraId="254A718F"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Telefono </w:t>
            </w:r>
          </w:p>
        </w:tc>
        <w:tc>
          <w:tcPr>
            <w:tcW w:w="5174" w:type="dxa"/>
          </w:tcPr>
          <w:p w14:paraId="33F343DB"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055BAC39" w14:textId="77777777">
        <w:tc>
          <w:tcPr>
            <w:tcW w:w="3321" w:type="dxa"/>
            <w:vAlign w:val="center"/>
          </w:tcPr>
          <w:p w14:paraId="2007C630"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Fax</w:t>
            </w:r>
          </w:p>
        </w:tc>
        <w:tc>
          <w:tcPr>
            <w:tcW w:w="5174" w:type="dxa"/>
          </w:tcPr>
          <w:p w14:paraId="654AE5B8"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2F39CF5B" w14:textId="77777777">
        <w:tc>
          <w:tcPr>
            <w:tcW w:w="3321" w:type="dxa"/>
            <w:vAlign w:val="center"/>
          </w:tcPr>
          <w:p w14:paraId="28EABB29"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Indirizzo e-mail</w:t>
            </w:r>
          </w:p>
        </w:tc>
        <w:tc>
          <w:tcPr>
            <w:tcW w:w="5174" w:type="dxa"/>
          </w:tcPr>
          <w:p w14:paraId="501ACD10"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47883C4D" w14:textId="77777777">
        <w:tc>
          <w:tcPr>
            <w:tcW w:w="3321" w:type="dxa"/>
            <w:vAlign w:val="center"/>
          </w:tcPr>
          <w:p w14:paraId="57D4A927"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Data compilazione</w:t>
            </w:r>
          </w:p>
        </w:tc>
        <w:tc>
          <w:tcPr>
            <w:tcW w:w="5174" w:type="dxa"/>
          </w:tcPr>
          <w:p w14:paraId="146A27DE"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507E28D8" w14:textId="77777777" w:rsidR="000B4D07" w:rsidRDefault="000B4D07">
      <w:pPr>
        <w:pStyle w:val="Titolo1"/>
        <w:numPr>
          <w:ilvl w:val="0"/>
          <w:numId w:val="0"/>
        </w:numPr>
        <w:jc w:val="both"/>
        <w:rPr>
          <w:rFonts w:ascii="Calibri" w:hAnsi="Calibri"/>
          <w:i/>
          <w:sz w:val="20"/>
          <w:szCs w:val="20"/>
        </w:rPr>
      </w:pPr>
    </w:p>
    <w:p w14:paraId="12F1BC44" w14:textId="77777777" w:rsidR="00E31941" w:rsidRPr="00E31941" w:rsidRDefault="00E31941" w:rsidP="00E31941"/>
    <w:p w14:paraId="5ED02F5A" w14:textId="77777777" w:rsidR="000B4D07" w:rsidRPr="00071F4C" w:rsidRDefault="000B4D07" w:rsidP="00402B52">
      <w:pPr>
        <w:pStyle w:val="Titolo1"/>
        <w:numPr>
          <w:ilvl w:val="0"/>
          <w:numId w:val="0"/>
        </w:numPr>
        <w:spacing w:before="0" w:after="0" w:line="360" w:lineRule="auto"/>
        <w:jc w:val="both"/>
        <w:rPr>
          <w:rFonts w:ascii="Calibri" w:hAnsi="Calibri"/>
          <w:i/>
          <w:sz w:val="20"/>
          <w:szCs w:val="20"/>
        </w:rPr>
      </w:pPr>
      <w:r w:rsidRPr="00071F4C">
        <w:rPr>
          <w:rFonts w:ascii="Calibri" w:hAnsi="Calibri"/>
          <w:i/>
          <w:sz w:val="20"/>
          <w:szCs w:val="20"/>
        </w:rPr>
        <w:t>Informativa sul trattamento dei dati personali</w:t>
      </w:r>
    </w:p>
    <w:p w14:paraId="73B587CD"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627CA32" w14:textId="77777777" w:rsidR="009D7881" w:rsidRPr="00B362F5" w:rsidRDefault="009D7881" w:rsidP="00444A91">
      <w:pPr>
        <w:spacing w:line="276" w:lineRule="auto"/>
        <w:jc w:val="both"/>
        <w:rPr>
          <w:rFonts w:asciiTheme="minorHAnsi" w:hAnsiTheme="minorHAnsi"/>
          <w:sz w:val="20"/>
          <w:szCs w:val="20"/>
        </w:rPr>
      </w:pPr>
    </w:p>
    <w:p w14:paraId="0F84AA6C"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6F8AA4EF"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Il conferimento di Dati alla Consip S.p.A.: l'eventuale rifiuto di fornire gli stessi comporta l'impossibilità di acquisire da parte Vostra, le informazioni per una più compiuta conoscenza del mercato relativamente alla Vostra azienda.</w:t>
      </w:r>
    </w:p>
    <w:p w14:paraId="34E64B67" w14:textId="77777777" w:rsidR="009D7881" w:rsidRPr="00B362F5" w:rsidRDefault="009D7881" w:rsidP="00444A91">
      <w:pPr>
        <w:spacing w:line="276" w:lineRule="auto"/>
        <w:jc w:val="both"/>
        <w:rPr>
          <w:rFonts w:asciiTheme="minorHAnsi" w:hAnsiTheme="minorHAnsi"/>
          <w:sz w:val="20"/>
          <w:szCs w:val="20"/>
        </w:rPr>
      </w:pPr>
    </w:p>
    <w:p w14:paraId="01E77B86"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87A73A3" w14:textId="77777777" w:rsidR="009D7881" w:rsidRPr="00B362F5" w:rsidRDefault="009D7881" w:rsidP="00444A91">
      <w:pPr>
        <w:spacing w:line="276" w:lineRule="auto"/>
        <w:jc w:val="both"/>
        <w:rPr>
          <w:rFonts w:asciiTheme="minorHAnsi" w:hAnsiTheme="minorHAnsi"/>
          <w:sz w:val="20"/>
          <w:szCs w:val="20"/>
        </w:rPr>
      </w:pPr>
    </w:p>
    <w:p w14:paraId="7CB2F148"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77DF496B"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C108E39"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L’invio a Consip S.p.A. del Documento di Consultazione del mercato implica il consenso al trattamento dei Dati personali forniti.</w:t>
      </w:r>
    </w:p>
    <w:p w14:paraId="322D0064" w14:textId="77777777" w:rsidR="009D7881" w:rsidRPr="00B362F5" w:rsidRDefault="009D7881" w:rsidP="00444A91">
      <w:pPr>
        <w:spacing w:line="276" w:lineRule="auto"/>
        <w:jc w:val="both"/>
        <w:rPr>
          <w:rFonts w:asciiTheme="minorHAnsi" w:hAnsiTheme="minorHAnsi"/>
          <w:sz w:val="20"/>
          <w:szCs w:val="20"/>
        </w:rPr>
      </w:pPr>
    </w:p>
    <w:p w14:paraId="0374D473" w14:textId="77777777" w:rsidR="009D2FBF"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Titolare del trattamento dei dati è Consip S.p.A., con sede in Roma, Via Isonzo 19 D/E. Le richieste per l’esercizio dei diritti riconosciuti di cui agli artt. da 15 a 23 del regolamento UE, potranno essere avanzate al Responsa</w:t>
      </w:r>
      <w:r w:rsidR="00F85F8E">
        <w:rPr>
          <w:rFonts w:asciiTheme="minorHAnsi" w:hAnsiTheme="minorHAnsi"/>
          <w:sz w:val="20"/>
          <w:szCs w:val="20"/>
        </w:rPr>
        <w:t xml:space="preserve">bile della protezione dei dati </w:t>
      </w:r>
      <w:r w:rsidRPr="00B362F5">
        <w:rPr>
          <w:rFonts w:asciiTheme="minorHAnsi" w:hAnsiTheme="minorHAnsi"/>
          <w:sz w:val="20"/>
          <w:szCs w:val="20"/>
        </w:rPr>
        <w:t>al seguente indirizzo di posta elettronica eserci</w:t>
      </w:r>
      <w:r>
        <w:rPr>
          <w:rFonts w:asciiTheme="minorHAnsi" w:hAnsiTheme="minorHAnsi"/>
          <w:sz w:val="20"/>
          <w:szCs w:val="20"/>
        </w:rPr>
        <w:t xml:space="preserve">zio.diritti.privacy@consip.it. </w:t>
      </w:r>
    </w:p>
    <w:p w14:paraId="3406E445" w14:textId="77777777" w:rsidR="00B362F5" w:rsidRDefault="00B362F5">
      <w:pPr>
        <w:rPr>
          <w:rFonts w:ascii="Calibri" w:hAnsi="Calibri"/>
          <w:b/>
        </w:rPr>
      </w:pPr>
      <w:r>
        <w:rPr>
          <w:rFonts w:ascii="Calibri" w:hAnsi="Calibri"/>
        </w:rPr>
        <w:br w:type="page"/>
      </w:r>
    </w:p>
    <w:p w14:paraId="076FF027" w14:textId="77777777" w:rsidR="000B4D07" w:rsidRDefault="009D2FBF">
      <w:pPr>
        <w:pStyle w:val="Titolo1"/>
        <w:numPr>
          <w:ilvl w:val="0"/>
          <w:numId w:val="0"/>
        </w:numPr>
        <w:rPr>
          <w:rFonts w:ascii="Calibri" w:hAnsi="Calibri"/>
          <w:szCs w:val="22"/>
        </w:rPr>
      </w:pPr>
      <w:r w:rsidRPr="00B362F5">
        <w:rPr>
          <w:rFonts w:ascii="Calibri" w:hAnsi="Calibri"/>
          <w:szCs w:val="22"/>
        </w:rPr>
        <w:lastRenderedPageBreak/>
        <w:t>Oggetto</w:t>
      </w:r>
      <w:r w:rsidR="000B4D07" w:rsidRPr="00B362F5">
        <w:rPr>
          <w:rFonts w:ascii="Calibri" w:hAnsi="Calibri"/>
          <w:szCs w:val="22"/>
        </w:rPr>
        <w:t xml:space="preserve"> dell’iniziativa</w:t>
      </w:r>
    </w:p>
    <w:p w14:paraId="6C5CCDC6" w14:textId="77777777" w:rsidR="00D07438" w:rsidRPr="00D07438" w:rsidRDefault="00D07438" w:rsidP="00D07438"/>
    <w:p w14:paraId="3F4F1B51" w14:textId="77777777" w:rsidR="00F85F8E" w:rsidRPr="00A973CD" w:rsidRDefault="00F85F8E" w:rsidP="00F85F8E">
      <w:pPr>
        <w:pStyle w:val="Corpotestotitoli"/>
        <w:spacing w:before="120" w:line="360" w:lineRule="auto"/>
        <w:ind w:left="0"/>
        <w:rPr>
          <w:rFonts w:ascii="Calibri" w:eastAsia="TrebuchetMS" w:hAnsi="Calibri" w:cs="Arial"/>
          <w:sz w:val="20"/>
          <w:szCs w:val="20"/>
        </w:rPr>
      </w:pPr>
      <w:r w:rsidRPr="00A973CD">
        <w:rPr>
          <w:rFonts w:ascii="Calibri" w:eastAsia="TrebuchetMS" w:hAnsi="Calibri" w:cs="Arial"/>
          <w:sz w:val="20"/>
          <w:szCs w:val="20"/>
        </w:rPr>
        <w:t xml:space="preserve">Axway Secure Transport è un </w:t>
      </w:r>
      <w:r>
        <w:rPr>
          <w:rFonts w:ascii="Calibri" w:eastAsia="TrebuchetMS" w:hAnsi="Calibri" w:cs="Arial"/>
          <w:sz w:val="20"/>
          <w:szCs w:val="20"/>
        </w:rPr>
        <w:t>Gateway</w:t>
      </w:r>
      <w:r w:rsidRPr="00A973CD">
        <w:rPr>
          <w:rFonts w:ascii="Calibri" w:eastAsia="TrebuchetMS" w:hAnsi="Calibri" w:cs="Arial"/>
          <w:sz w:val="20"/>
          <w:szCs w:val="20"/>
        </w:rPr>
        <w:t xml:space="preserve"> MFT</w:t>
      </w:r>
      <w:r>
        <w:rPr>
          <w:rFonts w:ascii="Calibri" w:eastAsia="TrebuchetMS" w:hAnsi="Calibri" w:cs="Arial"/>
          <w:sz w:val="20"/>
          <w:szCs w:val="20"/>
        </w:rPr>
        <w:t xml:space="preserve"> (Managed </w:t>
      </w:r>
      <w:r w:rsidRPr="00A973CD">
        <w:rPr>
          <w:rFonts w:ascii="Calibri" w:eastAsia="TrebuchetMS" w:hAnsi="Calibri" w:cs="Arial"/>
          <w:sz w:val="20"/>
          <w:szCs w:val="20"/>
        </w:rPr>
        <w:t>File Transfer) multi protocol</w:t>
      </w:r>
      <w:r>
        <w:rPr>
          <w:rFonts w:ascii="Calibri" w:eastAsia="TrebuchetMS" w:hAnsi="Calibri" w:cs="Arial"/>
          <w:sz w:val="20"/>
          <w:szCs w:val="20"/>
        </w:rPr>
        <w:t>lo</w:t>
      </w:r>
      <w:r w:rsidRPr="00A973CD">
        <w:rPr>
          <w:rFonts w:ascii="Calibri" w:eastAsia="TrebuchetMS" w:hAnsi="Calibri" w:cs="Arial"/>
          <w:sz w:val="20"/>
          <w:szCs w:val="20"/>
        </w:rPr>
        <w:t xml:space="preserve"> per la gest</w:t>
      </w:r>
      <w:r w:rsidR="00682D85">
        <w:rPr>
          <w:rFonts w:ascii="Calibri" w:eastAsia="TrebuchetMS" w:hAnsi="Calibri" w:cs="Arial"/>
          <w:sz w:val="20"/>
          <w:szCs w:val="20"/>
        </w:rPr>
        <w:t>ione dei flussi dati, scambiati</w:t>
      </w:r>
      <w:r>
        <w:rPr>
          <w:rFonts w:ascii="Calibri" w:eastAsia="TrebuchetMS" w:hAnsi="Calibri" w:cs="Arial"/>
          <w:sz w:val="20"/>
          <w:szCs w:val="20"/>
        </w:rPr>
        <w:t xml:space="preserve"> </w:t>
      </w:r>
      <w:r w:rsidRPr="00A973CD">
        <w:rPr>
          <w:rFonts w:ascii="Calibri" w:eastAsia="TrebuchetMS" w:hAnsi="Calibri" w:cs="Arial"/>
          <w:sz w:val="20"/>
          <w:szCs w:val="20"/>
        </w:rPr>
        <w:t>in modalità A</w:t>
      </w:r>
      <w:r w:rsidR="00682D85">
        <w:rPr>
          <w:rFonts w:ascii="Calibri" w:eastAsia="TrebuchetMS" w:hAnsi="Calibri" w:cs="Arial"/>
          <w:sz w:val="20"/>
          <w:szCs w:val="20"/>
        </w:rPr>
        <w:t>pplication To Application (A2A)</w:t>
      </w:r>
      <w:r w:rsidRPr="00A973CD">
        <w:rPr>
          <w:rFonts w:ascii="Calibri" w:eastAsia="TrebuchetMS" w:hAnsi="Calibri" w:cs="Arial"/>
          <w:sz w:val="20"/>
          <w:szCs w:val="20"/>
        </w:rPr>
        <w:t xml:space="preserve"> in </w:t>
      </w:r>
      <w:r>
        <w:rPr>
          <w:rFonts w:ascii="Calibri" w:eastAsia="TrebuchetMS" w:hAnsi="Calibri" w:cs="Arial"/>
          <w:sz w:val="20"/>
          <w:szCs w:val="20"/>
        </w:rPr>
        <w:t>maniera</w:t>
      </w:r>
      <w:r w:rsidRPr="00A973CD">
        <w:rPr>
          <w:rFonts w:ascii="Calibri" w:eastAsia="TrebuchetMS" w:hAnsi="Calibri" w:cs="Arial"/>
          <w:sz w:val="20"/>
          <w:szCs w:val="20"/>
        </w:rPr>
        <w:t xml:space="preserve"> sicura</w:t>
      </w:r>
      <w:r>
        <w:rPr>
          <w:rFonts w:ascii="Calibri" w:eastAsia="TrebuchetMS" w:hAnsi="Calibri" w:cs="Arial"/>
          <w:sz w:val="20"/>
          <w:szCs w:val="20"/>
        </w:rPr>
        <w:t>, gestita e tracciata</w:t>
      </w:r>
      <w:r w:rsidRPr="00A973CD">
        <w:rPr>
          <w:rFonts w:ascii="Calibri" w:eastAsia="TrebuchetMS" w:hAnsi="Calibri" w:cs="Arial"/>
          <w:sz w:val="20"/>
          <w:szCs w:val="20"/>
        </w:rPr>
        <w:t>.</w:t>
      </w:r>
    </w:p>
    <w:p w14:paraId="58D7CBF7" w14:textId="77777777" w:rsidR="00F85F8E" w:rsidRPr="00A973CD" w:rsidRDefault="00F85F8E" w:rsidP="00F85F8E">
      <w:pPr>
        <w:pStyle w:val="Corpotestotitoli"/>
        <w:spacing w:before="120" w:line="360" w:lineRule="auto"/>
        <w:ind w:left="0"/>
        <w:rPr>
          <w:rFonts w:ascii="Calibri" w:eastAsia="TrebuchetMS" w:hAnsi="Calibri" w:cs="Arial"/>
          <w:sz w:val="20"/>
          <w:szCs w:val="20"/>
        </w:rPr>
      </w:pPr>
      <w:r w:rsidRPr="00A973CD">
        <w:rPr>
          <w:rFonts w:ascii="Calibri" w:eastAsia="TrebuchetMS" w:hAnsi="Calibri" w:cs="Arial"/>
          <w:sz w:val="20"/>
          <w:szCs w:val="20"/>
        </w:rPr>
        <w:t>Il sistema Axway Sentinel è una piattaforma di monitoraggio e reporting che consente di evolvere le funzionalità di amministrazione centralizzata della soluzione Secure Transport.</w:t>
      </w:r>
    </w:p>
    <w:p w14:paraId="69B89EE4" w14:textId="77777777" w:rsidR="00F85F8E" w:rsidRPr="00A973CD" w:rsidRDefault="00F85F8E" w:rsidP="00F85F8E">
      <w:pPr>
        <w:pStyle w:val="Corpotestotitoli"/>
        <w:spacing w:before="120" w:line="360" w:lineRule="auto"/>
        <w:ind w:left="0"/>
        <w:rPr>
          <w:rFonts w:ascii="Calibri" w:eastAsia="TrebuchetMS" w:hAnsi="Calibri" w:cs="Arial"/>
          <w:sz w:val="20"/>
          <w:szCs w:val="20"/>
        </w:rPr>
      </w:pPr>
      <w:r w:rsidRPr="00A973CD">
        <w:rPr>
          <w:rFonts w:ascii="Calibri" w:eastAsia="TrebuchetMS" w:hAnsi="Calibri" w:cs="Arial"/>
          <w:sz w:val="20"/>
          <w:szCs w:val="20"/>
        </w:rPr>
        <w:t>Entrambi i prodotti rappresentano soluzioni già in uso ed integrati nel contesto tecnologico e nell’infrastruttura del sistema informativo della R</w:t>
      </w:r>
      <w:r>
        <w:rPr>
          <w:rFonts w:ascii="Calibri" w:eastAsia="TrebuchetMS" w:hAnsi="Calibri" w:cs="Arial"/>
          <w:sz w:val="20"/>
          <w:szCs w:val="20"/>
        </w:rPr>
        <w:t>agioneria Generale dello Stato (RGS).</w:t>
      </w:r>
    </w:p>
    <w:p w14:paraId="6AB47AB3" w14:textId="77777777" w:rsidR="00F85F8E" w:rsidRDefault="00F85F8E" w:rsidP="00F85F8E">
      <w:pPr>
        <w:pStyle w:val="Corpotestotitoli"/>
        <w:spacing w:before="120" w:line="360" w:lineRule="auto"/>
        <w:ind w:left="0"/>
        <w:rPr>
          <w:rFonts w:ascii="Calibri" w:eastAsia="TrebuchetMS" w:hAnsi="Calibri" w:cs="Arial"/>
          <w:sz w:val="20"/>
          <w:szCs w:val="20"/>
        </w:rPr>
      </w:pPr>
      <w:r w:rsidRPr="00A973CD">
        <w:rPr>
          <w:rFonts w:ascii="Calibri" w:eastAsia="TrebuchetMS" w:hAnsi="Calibri" w:cs="Arial"/>
          <w:sz w:val="20"/>
          <w:szCs w:val="20"/>
        </w:rPr>
        <w:t xml:space="preserve">Alla scadenza dei contratti che regolano l’erogazione dei servizi Axway di supporto specialistico e di manutenzione software per le licenze </w:t>
      </w:r>
      <w:r w:rsidRPr="00A973CD">
        <w:rPr>
          <w:rFonts w:ascii="Calibri" w:eastAsia="TrebuchetMS" w:hAnsi="Calibri" w:cs="Arial"/>
          <w:i/>
          <w:sz w:val="20"/>
          <w:szCs w:val="20"/>
        </w:rPr>
        <w:t>Secure Transport</w:t>
      </w:r>
      <w:r w:rsidRPr="00A973CD">
        <w:rPr>
          <w:rFonts w:ascii="Calibri" w:eastAsia="TrebuchetMS" w:hAnsi="Calibri" w:cs="Arial"/>
          <w:sz w:val="20"/>
          <w:szCs w:val="20"/>
        </w:rPr>
        <w:t xml:space="preserve"> e </w:t>
      </w:r>
      <w:r w:rsidRPr="00A973CD">
        <w:rPr>
          <w:rFonts w:ascii="Calibri" w:eastAsia="TrebuchetMS" w:hAnsi="Calibri" w:cs="Arial"/>
          <w:i/>
          <w:sz w:val="20"/>
          <w:szCs w:val="20"/>
        </w:rPr>
        <w:t>Sentinel</w:t>
      </w:r>
      <w:r w:rsidRPr="00A973CD">
        <w:rPr>
          <w:rFonts w:ascii="Calibri" w:eastAsia="TrebuchetMS" w:hAnsi="Calibri" w:cs="Arial"/>
          <w:sz w:val="20"/>
          <w:szCs w:val="20"/>
        </w:rPr>
        <w:t xml:space="preserve">, si dovrà garantire </w:t>
      </w:r>
      <w:r w:rsidRPr="00C1066E">
        <w:rPr>
          <w:rFonts w:ascii="Calibri" w:eastAsia="TrebuchetMS" w:hAnsi="Calibri" w:cs="Arial"/>
          <w:sz w:val="20"/>
          <w:szCs w:val="20"/>
        </w:rPr>
        <w:t>la continuità del supporto e della manutenzione su entrambi i prodotti in ragione del fatto che i servizi erogati dalla piattaforma Axway costituiscono di fatto un servizio infrastrutturale imprescindibile a supporto delle applicazioni RGS dell’ambito Fatturazione Elettronica e D</w:t>
      </w:r>
      <w:r>
        <w:rPr>
          <w:rFonts w:ascii="Calibri" w:eastAsia="TrebuchetMS" w:hAnsi="Calibri" w:cs="Arial"/>
          <w:sz w:val="20"/>
          <w:szCs w:val="20"/>
        </w:rPr>
        <w:t>ata warehouse.</w:t>
      </w:r>
    </w:p>
    <w:p w14:paraId="28D4181E" w14:textId="77777777" w:rsidR="00AC07E6" w:rsidRDefault="00F85F8E" w:rsidP="00F85F8E">
      <w:pPr>
        <w:pStyle w:val="Corpotestotitoli"/>
        <w:spacing w:before="120" w:line="360" w:lineRule="auto"/>
        <w:ind w:left="0"/>
        <w:rPr>
          <w:rFonts w:ascii="Calibri" w:eastAsia="TrebuchetMS" w:hAnsi="Calibri" w:cs="Arial"/>
          <w:sz w:val="20"/>
          <w:szCs w:val="20"/>
        </w:rPr>
      </w:pPr>
      <w:r>
        <w:rPr>
          <w:rFonts w:ascii="Calibri" w:eastAsia="TrebuchetMS" w:hAnsi="Calibri" w:cs="Arial"/>
          <w:sz w:val="20"/>
          <w:szCs w:val="20"/>
        </w:rPr>
        <w:t>In ragione di quanto sopra detto, sono richiesti i servizi</w:t>
      </w:r>
      <w:r w:rsidRPr="00A973CD">
        <w:rPr>
          <w:rFonts w:ascii="Calibri" w:eastAsia="TrebuchetMS" w:hAnsi="Calibri" w:cs="Arial"/>
          <w:sz w:val="20"/>
          <w:szCs w:val="20"/>
        </w:rPr>
        <w:t xml:space="preserve"> di seguito rappresentati:</w:t>
      </w:r>
    </w:p>
    <w:p w14:paraId="6BAE10BC" w14:textId="77777777" w:rsidR="00525FF3" w:rsidRPr="00A973CD" w:rsidRDefault="00525FF3" w:rsidP="00F85F8E">
      <w:pPr>
        <w:pStyle w:val="Corpotestotitoli"/>
        <w:spacing w:before="120" w:line="360" w:lineRule="auto"/>
        <w:ind w:left="0"/>
        <w:rPr>
          <w:rFonts w:ascii="Calibri" w:eastAsia="TrebuchetMS" w:hAnsi="Calibri" w:cs="Arial"/>
          <w:sz w:val="20"/>
          <w:szCs w:val="20"/>
        </w:rPr>
      </w:pPr>
    </w:p>
    <w:p w14:paraId="0FC4F456" w14:textId="77777777" w:rsidR="00F85F8E" w:rsidRPr="00A973CD" w:rsidRDefault="00F85F8E" w:rsidP="00D07438">
      <w:pPr>
        <w:pStyle w:val="Corpotestotitoli"/>
        <w:numPr>
          <w:ilvl w:val="0"/>
          <w:numId w:val="17"/>
        </w:numPr>
        <w:spacing w:before="120" w:line="360" w:lineRule="auto"/>
        <w:rPr>
          <w:rFonts w:ascii="Calibri" w:eastAsia="TrebuchetMS" w:hAnsi="Calibri" w:cs="Arial"/>
          <w:sz w:val="20"/>
          <w:szCs w:val="20"/>
        </w:rPr>
      </w:pPr>
      <w:r w:rsidRPr="00C1066E">
        <w:rPr>
          <w:rFonts w:ascii="Calibri" w:eastAsia="TrebuchetMS" w:hAnsi="Calibri" w:cs="Arial"/>
          <w:b/>
          <w:sz w:val="20"/>
          <w:szCs w:val="20"/>
        </w:rPr>
        <w:t>Servizio di manutenzione per le licenze in carico</w:t>
      </w:r>
      <w:r w:rsidRPr="00A973CD">
        <w:rPr>
          <w:rFonts w:ascii="Calibri" w:eastAsia="TrebuchetMS" w:hAnsi="Calibri" w:cs="Arial"/>
          <w:sz w:val="20"/>
          <w:szCs w:val="20"/>
        </w:rPr>
        <w:t xml:space="preserve"> </w:t>
      </w:r>
      <w:r>
        <w:rPr>
          <w:rFonts w:ascii="Calibri" w:eastAsia="TrebuchetMS" w:hAnsi="Calibri" w:cs="Arial"/>
          <w:b/>
          <w:sz w:val="20"/>
          <w:szCs w:val="20"/>
        </w:rPr>
        <w:t>(</w:t>
      </w:r>
      <w:r w:rsidRPr="00C64E96">
        <w:rPr>
          <w:rFonts w:ascii="Calibri" w:eastAsia="TrebuchetMS" w:hAnsi="Calibri" w:cs="Arial"/>
          <w:b/>
          <w:sz w:val="20"/>
          <w:szCs w:val="20"/>
        </w:rPr>
        <w:t>a canone)</w:t>
      </w:r>
      <w:r w:rsidRPr="00A973CD">
        <w:rPr>
          <w:rFonts w:ascii="Calibri" w:eastAsia="TrebuchetMS" w:hAnsi="Calibri" w:cs="Arial"/>
          <w:sz w:val="20"/>
          <w:szCs w:val="20"/>
        </w:rPr>
        <w:t>:</w:t>
      </w:r>
    </w:p>
    <w:p w14:paraId="11DE3A6C" w14:textId="77777777" w:rsidR="00F85F8E" w:rsidRPr="00C1066E" w:rsidRDefault="00F85F8E" w:rsidP="00D07438">
      <w:pPr>
        <w:pStyle w:val="Corpotestotitoli"/>
        <w:spacing w:before="120" w:line="360" w:lineRule="auto"/>
        <w:ind w:left="720"/>
        <w:rPr>
          <w:rFonts w:ascii="Calibri" w:eastAsia="TrebuchetMS" w:hAnsi="Calibri" w:cs="Arial"/>
          <w:i/>
          <w:sz w:val="20"/>
          <w:szCs w:val="20"/>
        </w:rPr>
      </w:pPr>
      <w:bookmarkStart w:id="1" w:name="_Ref468878847"/>
      <w:r w:rsidRPr="00C1066E">
        <w:rPr>
          <w:rFonts w:ascii="Calibri" w:eastAsia="TrebuchetMS" w:hAnsi="Calibri" w:cs="Arial"/>
          <w:i/>
          <w:sz w:val="20"/>
          <w:szCs w:val="20"/>
        </w:rPr>
        <w:t xml:space="preserve">Secure Transport LEC ambiente di produzione – n° 3 nodi LEC, ‘Unlimited users’ e senza clausole di “Limited Application”; </w:t>
      </w:r>
    </w:p>
    <w:p w14:paraId="1573F709" w14:textId="77777777" w:rsidR="00F85F8E" w:rsidRPr="00C1066E" w:rsidRDefault="00F85F8E" w:rsidP="00D07438">
      <w:pPr>
        <w:pStyle w:val="Corpotestotitoli"/>
        <w:spacing w:before="120" w:line="360" w:lineRule="auto"/>
        <w:ind w:left="720"/>
        <w:rPr>
          <w:rFonts w:ascii="Calibri" w:eastAsia="TrebuchetMS" w:hAnsi="Calibri" w:cs="Arial"/>
          <w:i/>
          <w:sz w:val="20"/>
          <w:szCs w:val="20"/>
        </w:rPr>
      </w:pPr>
      <w:r w:rsidRPr="00C1066E">
        <w:rPr>
          <w:rFonts w:ascii="Calibri" w:eastAsia="TrebuchetMS" w:hAnsi="Calibri" w:cs="Arial"/>
          <w:i/>
          <w:sz w:val="20"/>
          <w:szCs w:val="20"/>
        </w:rPr>
        <w:t xml:space="preserve">Secure Transport LEC ambiente di collaudo – n° 1 licenza LEC da 1-25 utenti;  </w:t>
      </w:r>
    </w:p>
    <w:p w14:paraId="1CD8D7C8" w14:textId="77777777" w:rsidR="00F85F8E" w:rsidRPr="00C1066E" w:rsidRDefault="00F85F8E" w:rsidP="00D07438">
      <w:pPr>
        <w:pStyle w:val="Corpotestotitoli"/>
        <w:spacing w:before="120" w:line="360" w:lineRule="auto"/>
        <w:ind w:left="720"/>
        <w:rPr>
          <w:rFonts w:ascii="Calibri" w:eastAsia="TrebuchetMS" w:hAnsi="Calibri" w:cs="Arial"/>
          <w:i/>
          <w:sz w:val="20"/>
          <w:szCs w:val="20"/>
        </w:rPr>
      </w:pPr>
      <w:r w:rsidRPr="00C1066E">
        <w:rPr>
          <w:rFonts w:ascii="Calibri" w:eastAsia="TrebuchetMS" w:hAnsi="Calibri" w:cs="Arial"/>
          <w:i/>
          <w:sz w:val="20"/>
          <w:szCs w:val="20"/>
        </w:rPr>
        <w:t>Sentinel ambiente di produzione – n° 1 licenza.</w:t>
      </w:r>
    </w:p>
    <w:p w14:paraId="45DAE062" w14:textId="77777777" w:rsidR="00F85F8E" w:rsidRPr="00A973CD" w:rsidRDefault="00F85F8E" w:rsidP="00D07438">
      <w:pPr>
        <w:pStyle w:val="Corpotestotitoli"/>
        <w:numPr>
          <w:ilvl w:val="0"/>
          <w:numId w:val="17"/>
        </w:numPr>
        <w:spacing w:before="120" w:line="360" w:lineRule="auto"/>
        <w:rPr>
          <w:rFonts w:ascii="Calibri" w:eastAsia="TrebuchetMS" w:hAnsi="Calibri" w:cs="Arial"/>
          <w:sz w:val="20"/>
          <w:szCs w:val="20"/>
        </w:rPr>
      </w:pPr>
      <w:r w:rsidRPr="00C1066E">
        <w:rPr>
          <w:rFonts w:ascii="Calibri" w:eastAsia="TrebuchetMS" w:hAnsi="Calibri" w:cs="Arial"/>
          <w:b/>
          <w:sz w:val="20"/>
          <w:szCs w:val="20"/>
        </w:rPr>
        <w:t>Servi</w:t>
      </w:r>
      <w:r>
        <w:rPr>
          <w:rFonts w:ascii="Calibri" w:eastAsia="TrebuchetMS" w:hAnsi="Calibri" w:cs="Arial"/>
          <w:b/>
          <w:sz w:val="20"/>
          <w:szCs w:val="20"/>
        </w:rPr>
        <w:t xml:space="preserve">zi di supporto specialistico (a </w:t>
      </w:r>
      <w:r w:rsidRPr="00C1066E">
        <w:rPr>
          <w:rFonts w:ascii="Calibri" w:eastAsia="TrebuchetMS" w:hAnsi="Calibri" w:cs="Arial"/>
          <w:b/>
          <w:sz w:val="20"/>
          <w:szCs w:val="20"/>
        </w:rPr>
        <w:t>consumo)</w:t>
      </w:r>
      <w:bookmarkEnd w:id="1"/>
      <w:r>
        <w:rPr>
          <w:rFonts w:ascii="Calibri" w:eastAsia="TrebuchetMS" w:hAnsi="Calibri" w:cs="Arial"/>
          <w:sz w:val="20"/>
          <w:szCs w:val="20"/>
        </w:rPr>
        <w:t>, finalizzati ad assicurare consulenza altamente specialistica e certificata, in ottica di evoluzione e sviluppo delle tecnologie Axway sopra indicate.</w:t>
      </w:r>
    </w:p>
    <w:p w14:paraId="78DEE970" w14:textId="77777777" w:rsidR="00F85F8E" w:rsidRPr="00A973CD" w:rsidRDefault="00F85F8E" w:rsidP="00F85F8E">
      <w:pPr>
        <w:pStyle w:val="Corpotestotitoli"/>
        <w:spacing w:before="120"/>
        <w:ind w:left="0"/>
        <w:rPr>
          <w:rFonts w:ascii="Calibri" w:eastAsia="TrebuchetMS" w:hAnsi="Calibri" w:cs="Arial"/>
          <w:sz w:val="20"/>
          <w:szCs w:val="20"/>
        </w:rPr>
      </w:pPr>
    </w:p>
    <w:p w14:paraId="1AAE65BA" w14:textId="77777777" w:rsidR="00F85F8E" w:rsidRPr="00A973CD" w:rsidRDefault="00F85F8E" w:rsidP="00F85F8E">
      <w:pPr>
        <w:pStyle w:val="Corpotestotitoli"/>
        <w:spacing w:before="120" w:line="360" w:lineRule="auto"/>
        <w:ind w:left="0"/>
        <w:rPr>
          <w:rFonts w:ascii="Calibri" w:eastAsia="TrebuchetMS" w:hAnsi="Calibri" w:cs="Arial"/>
          <w:sz w:val="20"/>
          <w:szCs w:val="20"/>
        </w:rPr>
      </w:pPr>
      <w:r w:rsidRPr="00A973CD">
        <w:rPr>
          <w:rFonts w:ascii="Calibri" w:eastAsia="TrebuchetMS" w:hAnsi="Calibri" w:cs="Arial"/>
          <w:sz w:val="20"/>
          <w:szCs w:val="20"/>
        </w:rPr>
        <w:t xml:space="preserve">Per i prodotti software sopra indicati si richiede l’erogazione di un servizio di manutenzione che </w:t>
      </w:r>
      <w:r w:rsidR="00AC07E6" w:rsidRPr="00A973CD">
        <w:rPr>
          <w:rFonts w:ascii="Calibri" w:eastAsia="TrebuchetMS" w:hAnsi="Calibri" w:cs="Arial"/>
          <w:sz w:val="20"/>
          <w:szCs w:val="20"/>
        </w:rPr>
        <w:t>garantisc</w:t>
      </w:r>
      <w:r w:rsidR="00682D85">
        <w:rPr>
          <w:rFonts w:ascii="Calibri" w:eastAsia="TrebuchetMS" w:hAnsi="Calibri" w:cs="Arial"/>
          <w:sz w:val="20"/>
          <w:szCs w:val="20"/>
        </w:rPr>
        <w:t>a</w:t>
      </w:r>
      <w:r w:rsidRPr="00A973CD">
        <w:rPr>
          <w:rFonts w:ascii="Calibri" w:eastAsia="TrebuchetMS" w:hAnsi="Calibri" w:cs="Arial"/>
          <w:sz w:val="20"/>
          <w:szCs w:val="20"/>
        </w:rPr>
        <w:t xml:space="preserve"> l’accesso ad una hot line H24, 7x7, con personale specializzato sulle licenze indicate, per la fornitura delle nuove release e </w:t>
      </w:r>
      <w:r>
        <w:rPr>
          <w:rFonts w:ascii="Calibri" w:eastAsia="TrebuchetMS" w:hAnsi="Calibri" w:cs="Arial"/>
          <w:sz w:val="20"/>
          <w:szCs w:val="20"/>
        </w:rPr>
        <w:t>degli</w:t>
      </w:r>
      <w:r w:rsidRPr="00A973CD">
        <w:rPr>
          <w:rFonts w:ascii="Calibri" w:eastAsia="TrebuchetMS" w:hAnsi="Calibri" w:cs="Arial"/>
          <w:sz w:val="20"/>
          <w:szCs w:val="20"/>
        </w:rPr>
        <w:t xml:space="preserve"> aggiornamenti</w:t>
      </w:r>
      <w:r>
        <w:rPr>
          <w:rFonts w:ascii="Calibri" w:eastAsia="TrebuchetMS" w:hAnsi="Calibri" w:cs="Arial"/>
          <w:sz w:val="20"/>
          <w:szCs w:val="20"/>
        </w:rPr>
        <w:t xml:space="preserve"> relativi ai prodotti software</w:t>
      </w:r>
      <w:r w:rsidRPr="00A973CD">
        <w:rPr>
          <w:rFonts w:ascii="Calibri" w:eastAsia="TrebuchetMS" w:hAnsi="Calibri" w:cs="Arial"/>
          <w:sz w:val="20"/>
          <w:szCs w:val="20"/>
        </w:rPr>
        <w:t>, nonché per la correzione/risoluzione dei malfunzionamenti e/o delle anomalie riscontrati sui prodotti, anche mediante ricorso – laddove necessario – a specialisti per la gestione dell’escala</w:t>
      </w:r>
      <w:r w:rsidR="00682D85">
        <w:rPr>
          <w:rFonts w:ascii="Calibri" w:eastAsia="TrebuchetMS" w:hAnsi="Calibri" w:cs="Arial"/>
          <w:sz w:val="20"/>
          <w:szCs w:val="20"/>
        </w:rPr>
        <w:t xml:space="preserve">tion dei malfunzionamenti. Ove </w:t>
      </w:r>
      <w:r w:rsidRPr="00A973CD">
        <w:rPr>
          <w:rFonts w:ascii="Calibri" w:eastAsia="TrebuchetMS" w:hAnsi="Calibri" w:cs="Arial"/>
          <w:sz w:val="20"/>
          <w:szCs w:val="20"/>
        </w:rPr>
        <w:t xml:space="preserve">per </w:t>
      </w:r>
      <w:r w:rsidRPr="00A973CD">
        <w:rPr>
          <w:rFonts w:ascii="Calibri" w:eastAsia="TrebuchetMS" w:hAnsi="Calibri" w:cs="Arial"/>
          <w:sz w:val="20"/>
          <w:szCs w:val="20"/>
        </w:rPr>
        <w:lastRenderedPageBreak/>
        <w:t>la risoluzione dei malfunzionamenti fosse necessario, sarà richiesto l’intervento di risorse direttamente presso i locali dove sono installati i prodotti.</w:t>
      </w:r>
    </w:p>
    <w:p w14:paraId="2F8143BF" w14:textId="77777777" w:rsidR="00F85F8E" w:rsidRPr="00A973CD" w:rsidRDefault="00F85F8E" w:rsidP="00F85F8E">
      <w:pPr>
        <w:pStyle w:val="Corpotestotitoli"/>
        <w:spacing w:before="120" w:line="360" w:lineRule="auto"/>
        <w:ind w:left="0"/>
        <w:rPr>
          <w:rFonts w:ascii="Calibri" w:eastAsia="TrebuchetMS" w:hAnsi="Calibri" w:cs="Arial"/>
          <w:sz w:val="20"/>
          <w:szCs w:val="20"/>
        </w:rPr>
      </w:pPr>
      <w:r w:rsidRPr="00A973CD">
        <w:rPr>
          <w:rFonts w:ascii="Calibri" w:eastAsia="TrebuchetMS" w:hAnsi="Calibri" w:cs="Arial"/>
          <w:sz w:val="20"/>
          <w:szCs w:val="20"/>
        </w:rPr>
        <w:t>I richiesti servizi di supporto specialistico</w:t>
      </w:r>
      <w:r>
        <w:rPr>
          <w:rFonts w:ascii="Calibri" w:eastAsia="TrebuchetMS" w:hAnsi="Calibri" w:cs="Arial"/>
          <w:sz w:val="20"/>
          <w:szCs w:val="20"/>
        </w:rPr>
        <w:t>,</w:t>
      </w:r>
      <w:r w:rsidRPr="00A973CD">
        <w:rPr>
          <w:rFonts w:ascii="Calibri" w:eastAsia="TrebuchetMS" w:hAnsi="Calibri" w:cs="Arial"/>
          <w:sz w:val="20"/>
          <w:szCs w:val="20"/>
        </w:rPr>
        <w:t xml:space="preserve"> considerati </w:t>
      </w:r>
      <w:r>
        <w:rPr>
          <w:rFonts w:ascii="Calibri" w:eastAsia="TrebuchetMS" w:hAnsi="Calibri" w:cs="Arial"/>
          <w:sz w:val="20"/>
          <w:szCs w:val="20"/>
        </w:rPr>
        <w:t xml:space="preserve">anche </w:t>
      </w:r>
      <w:r w:rsidRPr="00A973CD">
        <w:rPr>
          <w:rFonts w:ascii="Calibri" w:eastAsia="TrebuchetMS" w:hAnsi="Calibri" w:cs="Arial"/>
          <w:sz w:val="20"/>
          <w:szCs w:val="20"/>
        </w:rPr>
        <w:t>i contenuti stra</w:t>
      </w:r>
      <w:r>
        <w:rPr>
          <w:rFonts w:ascii="Calibri" w:eastAsia="TrebuchetMS" w:hAnsi="Calibri" w:cs="Arial"/>
          <w:sz w:val="20"/>
          <w:szCs w:val="20"/>
        </w:rPr>
        <w:t xml:space="preserve">tegici e di sicurezza impattati, dovranno </w:t>
      </w:r>
      <w:r w:rsidRPr="00A973CD">
        <w:rPr>
          <w:rFonts w:ascii="Calibri" w:eastAsia="TrebuchetMS" w:hAnsi="Calibri" w:cs="Arial"/>
          <w:sz w:val="20"/>
          <w:szCs w:val="20"/>
        </w:rPr>
        <w:t>essere</w:t>
      </w:r>
      <w:r>
        <w:rPr>
          <w:rFonts w:ascii="Calibri" w:eastAsia="TrebuchetMS" w:hAnsi="Calibri" w:cs="Arial"/>
          <w:sz w:val="20"/>
          <w:szCs w:val="20"/>
        </w:rPr>
        <w:t xml:space="preserve"> svolti tramite </w:t>
      </w:r>
      <w:r w:rsidRPr="00A973CD">
        <w:rPr>
          <w:rFonts w:ascii="Calibri" w:eastAsia="TrebuchetMS" w:hAnsi="Calibri" w:cs="Arial"/>
          <w:sz w:val="20"/>
          <w:szCs w:val="20"/>
        </w:rPr>
        <w:t xml:space="preserve">risorse con elevata competenza (acquisita attraverso percorsi mirati di sviluppo sulla tecnologia Axway), per l’analisi, l’installazione, la configurazione, la gestione, il collaudo, il tuning, la stesura del manuale utente/manuale tecnico ed il supporto all’avviamento. </w:t>
      </w:r>
    </w:p>
    <w:p w14:paraId="0D10D28D" w14:textId="77777777" w:rsidR="00F85F8E" w:rsidRDefault="00F85F8E" w:rsidP="00F85F8E">
      <w:pPr>
        <w:pStyle w:val="Corpotestotitoli"/>
        <w:spacing w:before="120" w:line="360" w:lineRule="auto"/>
        <w:ind w:left="0"/>
        <w:rPr>
          <w:rFonts w:ascii="Calibri" w:eastAsia="TrebuchetMS" w:hAnsi="Calibri" w:cs="Arial"/>
          <w:sz w:val="20"/>
          <w:szCs w:val="20"/>
        </w:rPr>
      </w:pPr>
      <w:r w:rsidRPr="00A973CD">
        <w:rPr>
          <w:rFonts w:ascii="Calibri" w:eastAsia="TrebuchetMS" w:hAnsi="Calibri" w:cs="Arial"/>
          <w:sz w:val="20"/>
          <w:szCs w:val="20"/>
        </w:rPr>
        <w:t>Le attività summenzionate dovranno essere erogate presso la sede RGS e S</w:t>
      </w:r>
      <w:r w:rsidR="0010222B">
        <w:rPr>
          <w:rFonts w:ascii="Calibri" w:eastAsia="TrebuchetMS" w:hAnsi="Calibri" w:cs="Arial"/>
          <w:sz w:val="20"/>
          <w:szCs w:val="20"/>
        </w:rPr>
        <w:t>ogei in Roma, nonché sulle altre</w:t>
      </w:r>
      <w:r w:rsidRPr="00A973CD">
        <w:rPr>
          <w:rFonts w:ascii="Calibri" w:eastAsia="TrebuchetMS" w:hAnsi="Calibri" w:cs="Arial"/>
          <w:sz w:val="20"/>
          <w:szCs w:val="20"/>
        </w:rPr>
        <w:t xml:space="preserve"> sedi dell’Amministrazione e/o Sogei nella città di Roma. </w:t>
      </w:r>
    </w:p>
    <w:p w14:paraId="596A2EBB" w14:textId="54180A5E" w:rsidR="00F85F8E" w:rsidRPr="00B958F1" w:rsidRDefault="00B958F1" w:rsidP="00F85F8E">
      <w:pPr>
        <w:pStyle w:val="Corpotestotitoli"/>
        <w:spacing w:before="120" w:line="360" w:lineRule="auto"/>
        <w:ind w:left="0"/>
        <w:rPr>
          <w:rFonts w:ascii="Calibri" w:eastAsia="TrebuchetMS" w:hAnsi="Calibri" w:cs="Arial"/>
          <w:sz w:val="20"/>
          <w:szCs w:val="20"/>
        </w:rPr>
      </w:pPr>
      <w:r w:rsidRPr="00B958F1">
        <w:rPr>
          <w:rFonts w:ascii="Calibri" w:eastAsia="TrebuchetMS" w:hAnsi="Calibri" w:cs="Arial"/>
          <w:sz w:val="20"/>
          <w:szCs w:val="20"/>
        </w:rPr>
        <w:t>I</w:t>
      </w:r>
      <w:r w:rsidR="0043709E">
        <w:rPr>
          <w:rFonts w:ascii="Calibri" w:eastAsia="TrebuchetMS" w:hAnsi="Calibri" w:cs="Arial"/>
          <w:sz w:val="20"/>
          <w:szCs w:val="20"/>
        </w:rPr>
        <w:t>n particolare per i</w:t>
      </w:r>
      <w:r w:rsidRPr="00B958F1">
        <w:rPr>
          <w:rFonts w:ascii="Calibri" w:eastAsia="TrebuchetMS" w:hAnsi="Calibri" w:cs="Arial"/>
          <w:sz w:val="20"/>
          <w:szCs w:val="20"/>
        </w:rPr>
        <w:t xml:space="preserve"> servizi oggetto della presente iniziativa </w:t>
      </w:r>
      <w:r w:rsidR="0043709E">
        <w:rPr>
          <w:rFonts w:ascii="Calibri" w:eastAsia="TrebuchetMS" w:hAnsi="Calibri" w:cs="Arial"/>
          <w:sz w:val="20"/>
          <w:szCs w:val="20"/>
        </w:rPr>
        <w:t>sono previsti:</w:t>
      </w:r>
      <w:r w:rsidR="00F85F8E" w:rsidRPr="00B958F1">
        <w:rPr>
          <w:rFonts w:ascii="Calibri" w:eastAsia="TrebuchetMS" w:hAnsi="Calibri" w:cs="Arial"/>
          <w:sz w:val="20"/>
          <w:szCs w:val="20"/>
        </w:rPr>
        <w:t xml:space="preserve"> </w:t>
      </w:r>
    </w:p>
    <w:p w14:paraId="598FAF06" w14:textId="77777777" w:rsidR="00F85F8E" w:rsidRPr="00B958F1" w:rsidRDefault="00F85F8E" w:rsidP="00F85F8E">
      <w:pPr>
        <w:pStyle w:val="Corpotestotitoli"/>
        <w:numPr>
          <w:ilvl w:val="0"/>
          <w:numId w:val="15"/>
        </w:numPr>
        <w:spacing w:before="120" w:line="360" w:lineRule="auto"/>
        <w:rPr>
          <w:rFonts w:ascii="Calibri" w:eastAsia="TrebuchetMS" w:hAnsi="Calibri" w:cs="Arial"/>
          <w:sz w:val="20"/>
          <w:szCs w:val="20"/>
        </w:rPr>
      </w:pPr>
      <w:r w:rsidRPr="00B958F1">
        <w:rPr>
          <w:rFonts w:ascii="Calibri" w:eastAsia="TrebuchetMS" w:hAnsi="Calibri" w:cs="Arial"/>
          <w:sz w:val="20"/>
          <w:szCs w:val="20"/>
        </w:rPr>
        <w:t>Servizi di manutenzione software per le licenze in carico</w:t>
      </w:r>
      <w:r w:rsidR="00B958F1" w:rsidRPr="00B958F1">
        <w:rPr>
          <w:rFonts w:ascii="Calibri" w:eastAsia="TrebuchetMS" w:hAnsi="Calibri" w:cs="Arial"/>
          <w:sz w:val="20"/>
          <w:szCs w:val="20"/>
        </w:rPr>
        <w:t>,</w:t>
      </w:r>
      <w:r w:rsidRPr="00B958F1">
        <w:rPr>
          <w:rFonts w:ascii="Calibri" w:eastAsia="TrebuchetMS" w:hAnsi="Calibri" w:cs="Arial"/>
          <w:sz w:val="20"/>
          <w:szCs w:val="20"/>
        </w:rPr>
        <w:t xml:space="preserve"> </w:t>
      </w:r>
      <w:r w:rsidR="00B958F1" w:rsidRPr="00B958F1">
        <w:rPr>
          <w:rFonts w:ascii="Calibri" w:eastAsia="TrebuchetMS" w:hAnsi="Calibri" w:cs="Arial"/>
          <w:sz w:val="20"/>
          <w:szCs w:val="20"/>
        </w:rPr>
        <w:t xml:space="preserve">per un totale di 36 mesi, </w:t>
      </w:r>
      <w:r w:rsidRPr="00B958F1">
        <w:rPr>
          <w:rFonts w:ascii="Calibri" w:eastAsia="TrebuchetMS" w:hAnsi="Calibri" w:cs="Arial"/>
          <w:sz w:val="20"/>
          <w:szCs w:val="20"/>
        </w:rPr>
        <w:t>di cui all’elenco riportato al precedente punto 1);</w:t>
      </w:r>
    </w:p>
    <w:p w14:paraId="783A5304" w14:textId="77777777" w:rsidR="00F85F8E" w:rsidRPr="00B958F1" w:rsidRDefault="00F85F8E" w:rsidP="00F85F8E">
      <w:pPr>
        <w:pStyle w:val="Corpotestotitoli"/>
        <w:numPr>
          <w:ilvl w:val="0"/>
          <w:numId w:val="15"/>
        </w:numPr>
        <w:spacing w:before="120" w:line="360" w:lineRule="auto"/>
        <w:rPr>
          <w:rFonts w:ascii="Calibri" w:eastAsia="TrebuchetMS" w:hAnsi="Calibri" w:cs="Arial"/>
          <w:sz w:val="20"/>
          <w:szCs w:val="20"/>
        </w:rPr>
      </w:pPr>
      <w:r w:rsidRPr="00B958F1">
        <w:rPr>
          <w:rFonts w:ascii="Calibri" w:eastAsia="TrebuchetMS" w:hAnsi="Calibri" w:cs="Arial"/>
          <w:sz w:val="20"/>
          <w:szCs w:val="20"/>
        </w:rPr>
        <w:t xml:space="preserve">Servizi di supporto specialistico su una stima </w:t>
      </w:r>
      <w:r w:rsidR="00B958F1" w:rsidRPr="00B958F1">
        <w:rPr>
          <w:rFonts w:ascii="Calibri" w:eastAsia="TrebuchetMS" w:hAnsi="Calibri" w:cs="Arial"/>
          <w:sz w:val="20"/>
          <w:szCs w:val="20"/>
        </w:rPr>
        <w:t xml:space="preserve">di 150 gg/u da erogarsi </w:t>
      </w:r>
      <w:r w:rsidRPr="00B958F1">
        <w:rPr>
          <w:rFonts w:ascii="Calibri" w:eastAsia="TrebuchetMS" w:hAnsi="Calibri" w:cs="Arial"/>
          <w:sz w:val="20"/>
          <w:szCs w:val="20"/>
        </w:rPr>
        <w:t>a consumo, di cui al precedente punto 2).</w:t>
      </w:r>
    </w:p>
    <w:p w14:paraId="708FB87C" w14:textId="77777777" w:rsidR="00B958F1" w:rsidRDefault="00B958F1" w:rsidP="00F85F8E">
      <w:pPr>
        <w:pStyle w:val="Corpotestotitoli"/>
        <w:spacing w:before="120" w:line="360" w:lineRule="auto"/>
        <w:ind w:left="0"/>
        <w:rPr>
          <w:rFonts w:ascii="Calibri" w:eastAsia="TrebuchetMS" w:hAnsi="Calibri" w:cs="Calibri"/>
          <w:sz w:val="20"/>
          <w:szCs w:val="20"/>
        </w:rPr>
      </w:pPr>
      <w:r w:rsidRPr="00B958F1">
        <w:rPr>
          <w:rFonts w:ascii="Calibri" w:eastAsia="TrebuchetMS" w:hAnsi="Calibri" w:cs="Calibri"/>
          <w:sz w:val="20"/>
          <w:szCs w:val="20"/>
        </w:rPr>
        <w:t xml:space="preserve">Su basi indicative si è identificato un valore </w:t>
      </w:r>
      <w:r w:rsidRPr="00B958F1">
        <w:rPr>
          <w:rFonts w:ascii="Calibri" w:eastAsia="TrebuchetMS" w:hAnsi="Calibri" w:cs="Arial"/>
          <w:sz w:val="20"/>
          <w:szCs w:val="20"/>
        </w:rPr>
        <w:t>economico di riferimento</w:t>
      </w:r>
      <w:r>
        <w:rPr>
          <w:rFonts w:ascii="Calibri" w:eastAsia="TrebuchetMS" w:hAnsi="Calibri" w:cs="Arial"/>
          <w:sz w:val="20"/>
          <w:szCs w:val="20"/>
        </w:rPr>
        <w:t xml:space="preserve"> –</w:t>
      </w:r>
      <w:r w:rsidRPr="00B958F1">
        <w:rPr>
          <w:rFonts w:ascii="Calibri" w:eastAsia="TrebuchetMS" w:hAnsi="Calibri" w:cs="Arial"/>
          <w:sz w:val="20"/>
          <w:szCs w:val="20"/>
        </w:rPr>
        <w:t xml:space="preserve"> complessivamente</w:t>
      </w:r>
      <w:r>
        <w:rPr>
          <w:rFonts w:ascii="Calibri" w:eastAsia="TrebuchetMS" w:hAnsi="Calibri" w:cs="Arial"/>
          <w:sz w:val="20"/>
          <w:szCs w:val="20"/>
        </w:rPr>
        <w:t xml:space="preserve"> – </w:t>
      </w:r>
      <w:r w:rsidRPr="00B958F1">
        <w:rPr>
          <w:rFonts w:ascii="Calibri" w:eastAsia="TrebuchetMS" w:hAnsi="Calibri" w:cs="Arial"/>
          <w:sz w:val="20"/>
          <w:szCs w:val="20"/>
        </w:rPr>
        <w:t>pari a circa 455.000,00 Euro, IVA esclusa</w:t>
      </w:r>
      <w:r>
        <w:rPr>
          <w:rFonts w:ascii="Calibri" w:eastAsia="TrebuchetMS" w:hAnsi="Calibri" w:cs="Arial"/>
          <w:sz w:val="20"/>
          <w:szCs w:val="20"/>
        </w:rPr>
        <w:t xml:space="preserve"> </w:t>
      </w:r>
    </w:p>
    <w:p w14:paraId="54A56CF3" w14:textId="77777777" w:rsidR="00F85F8E" w:rsidRDefault="00F85F8E" w:rsidP="00F85F8E">
      <w:pPr>
        <w:pStyle w:val="Corpotestotitoli"/>
        <w:spacing w:before="120" w:line="360" w:lineRule="auto"/>
        <w:ind w:left="0"/>
        <w:rPr>
          <w:rFonts w:ascii="Calibri" w:eastAsia="TrebuchetMS" w:hAnsi="Calibri" w:cs="Arial"/>
          <w:sz w:val="20"/>
          <w:szCs w:val="20"/>
        </w:rPr>
      </w:pPr>
      <w:r>
        <w:rPr>
          <w:rFonts w:ascii="Calibri" w:eastAsia="TrebuchetMS" w:hAnsi="Calibri" w:cs="Calibri"/>
          <w:sz w:val="20"/>
          <w:szCs w:val="20"/>
        </w:rPr>
        <w:t>É</w:t>
      </w:r>
      <w:r w:rsidRPr="00A973CD">
        <w:rPr>
          <w:rFonts w:ascii="Calibri" w:eastAsia="TrebuchetMS" w:hAnsi="Calibri" w:cs="Arial"/>
          <w:sz w:val="20"/>
          <w:szCs w:val="20"/>
        </w:rPr>
        <w:t xml:space="preserve"> ammesso il ricorso al subappalto nei limiti e nelle forme previste dall’art. 105 d.lgs 50/2016.</w:t>
      </w:r>
    </w:p>
    <w:p w14:paraId="69518283" w14:textId="77777777" w:rsidR="00F85F8E" w:rsidRPr="00A973CD" w:rsidRDefault="00F85F8E" w:rsidP="00F85F8E">
      <w:pPr>
        <w:pStyle w:val="Corpotestotitoli"/>
        <w:spacing w:before="120" w:line="360" w:lineRule="auto"/>
        <w:ind w:left="0"/>
        <w:rPr>
          <w:rFonts w:ascii="Calibri" w:eastAsia="TrebuchetMS" w:hAnsi="Calibri" w:cs="Arial"/>
          <w:sz w:val="20"/>
          <w:szCs w:val="20"/>
        </w:rPr>
      </w:pPr>
      <w:r>
        <w:rPr>
          <w:rFonts w:ascii="Calibri" w:eastAsia="TrebuchetMS" w:hAnsi="Calibri" w:cs="Arial"/>
          <w:sz w:val="20"/>
          <w:szCs w:val="20"/>
        </w:rPr>
        <w:t>L’iniziativa non prevede acquisizione di licenze non risultando alla data esigenze di potenziamento dell’infrastruttura delle soluzioni Axway.</w:t>
      </w:r>
    </w:p>
    <w:p w14:paraId="7708CC6E" w14:textId="77777777" w:rsidR="00074BD2" w:rsidRPr="00074BD2" w:rsidRDefault="00074BD2" w:rsidP="00AD7CCF">
      <w:pPr>
        <w:spacing w:line="276" w:lineRule="auto"/>
      </w:pPr>
    </w:p>
    <w:p w14:paraId="279786EE" w14:textId="77777777" w:rsidR="000B4D07" w:rsidRPr="00B362F5" w:rsidRDefault="00B362F5" w:rsidP="00B362F5">
      <w:pPr>
        <w:pStyle w:val="Titolo1"/>
        <w:numPr>
          <w:ilvl w:val="0"/>
          <w:numId w:val="0"/>
        </w:numPr>
        <w:rPr>
          <w:rFonts w:ascii="Calibri" w:hAnsi="Calibri"/>
          <w:szCs w:val="22"/>
        </w:rPr>
      </w:pPr>
      <w:r w:rsidRPr="00B362F5">
        <w:rPr>
          <w:rFonts w:ascii="Calibri" w:hAnsi="Calibri"/>
          <w:szCs w:val="22"/>
        </w:rPr>
        <w:t>Domande</w:t>
      </w:r>
    </w:p>
    <w:p w14:paraId="7B2032BF" w14:textId="069C2F93" w:rsidR="00F85F8E" w:rsidRDefault="00D3555C" w:rsidP="00CB6162">
      <w:pPr>
        <w:numPr>
          <w:ilvl w:val="0"/>
          <w:numId w:val="5"/>
        </w:numPr>
        <w:spacing w:after="120" w:line="276" w:lineRule="auto"/>
        <w:jc w:val="both"/>
        <w:rPr>
          <w:rFonts w:ascii="Calibri" w:hAnsi="Calibri" w:cs="Arial"/>
          <w:sz w:val="20"/>
          <w:szCs w:val="20"/>
        </w:rPr>
      </w:pPr>
      <w:r>
        <w:rPr>
          <w:rFonts w:ascii="Calibri" w:hAnsi="Calibri" w:cs="Arial"/>
          <w:sz w:val="20"/>
          <w:szCs w:val="20"/>
        </w:rPr>
        <w:t>Vi</w:t>
      </w:r>
      <w:r w:rsidR="00F85F8E" w:rsidRPr="00F85F8E">
        <w:rPr>
          <w:rFonts w:ascii="Calibri" w:hAnsi="Calibri" w:cs="Arial"/>
          <w:sz w:val="20"/>
          <w:szCs w:val="20"/>
        </w:rPr>
        <w:t xml:space="preserve"> preghiamo di riportare una breve descrizione della vostra Azienda, indicando il core business/i principali settori di attività, la tipologia (piccola, media, grande impresa) il numero di dipendenti e i servizi generalmente offerti.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65585FAC" w14:textId="77777777" w:rsidTr="003A2D8C">
        <w:trPr>
          <w:trHeight w:val="1824"/>
        </w:trPr>
        <w:tc>
          <w:tcPr>
            <w:tcW w:w="8494" w:type="dxa"/>
            <w:shd w:val="clear" w:color="auto" w:fill="F2F2F2" w:themeFill="background1" w:themeFillShade="F2"/>
          </w:tcPr>
          <w:p w14:paraId="1D47C4DF" w14:textId="77777777" w:rsidR="00132904" w:rsidRPr="00402B52" w:rsidRDefault="00132904" w:rsidP="00CB6162">
            <w:pPr>
              <w:spacing w:line="276" w:lineRule="auto"/>
              <w:jc w:val="both"/>
              <w:rPr>
                <w:rFonts w:asciiTheme="minorHAnsi" w:hAnsiTheme="minorHAnsi" w:cs="Arial"/>
                <w:bCs/>
                <w:sz w:val="20"/>
                <w:szCs w:val="20"/>
              </w:rPr>
            </w:pPr>
          </w:p>
        </w:tc>
      </w:tr>
    </w:tbl>
    <w:p w14:paraId="0A5B4053" w14:textId="77777777" w:rsidR="00C50638" w:rsidRDefault="00C50638" w:rsidP="00CB6162">
      <w:pPr>
        <w:spacing w:line="276" w:lineRule="auto"/>
        <w:jc w:val="both"/>
        <w:rPr>
          <w:rFonts w:ascii="Calibri" w:hAnsi="Calibri" w:cs="Arial"/>
          <w:sz w:val="20"/>
          <w:szCs w:val="20"/>
        </w:rPr>
      </w:pPr>
    </w:p>
    <w:p w14:paraId="69BF66C6" w14:textId="77777777" w:rsidR="00F85F8E" w:rsidRPr="00F85F8E" w:rsidRDefault="00F85F8E" w:rsidP="00CB6162">
      <w:pPr>
        <w:pStyle w:val="Paragrafoelenco"/>
        <w:numPr>
          <w:ilvl w:val="0"/>
          <w:numId w:val="5"/>
        </w:numPr>
        <w:spacing w:line="276" w:lineRule="auto"/>
        <w:rPr>
          <w:rFonts w:ascii="Calibri" w:hAnsi="Calibri" w:cs="Arial"/>
          <w:sz w:val="20"/>
          <w:szCs w:val="20"/>
        </w:rPr>
      </w:pPr>
      <w:r w:rsidRPr="00F85F8E">
        <w:rPr>
          <w:rFonts w:ascii="Calibri" w:hAnsi="Calibri" w:cs="Arial"/>
          <w:sz w:val="20"/>
          <w:szCs w:val="20"/>
        </w:rPr>
        <w:t xml:space="preserve">Tra le aree del territorio italiano coperte dalla Vostra struttura per le attività di manutenzione e supporto specialistico sui prodotti Axway (Secure Transport e Sentinel), rientra anche la città di Roma?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3B5402B1" w14:textId="77777777" w:rsidTr="003A2D8C">
        <w:trPr>
          <w:trHeight w:val="1824"/>
        </w:trPr>
        <w:tc>
          <w:tcPr>
            <w:tcW w:w="8494" w:type="dxa"/>
            <w:shd w:val="clear" w:color="auto" w:fill="F2F2F2" w:themeFill="background1" w:themeFillShade="F2"/>
          </w:tcPr>
          <w:p w14:paraId="6ED6A3BA" w14:textId="77777777" w:rsidR="00132904" w:rsidRPr="00402B52" w:rsidRDefault="00132904" w:rsidP="00CB6162">
            <w:pPr>
              <w:spacing w:line="276" w:lineRule="auto"/>
              <w:jc w:val="both"/>
              <w:rPr>
                <w:rFonts w:asciiTheme="minorHAnsi" w:hAnsiTheme="minorHAnsi" w:cs="Arial"/>
                <w:bCs/>
                <w:sz w:val="20"/>
                <w:szCs w:val="20"/>
              </w:rPr>
            </w:pPr>
          </w:p>
        </w:tc>
      </w:tr>
    </w:tbl>
    <w:p w14:paraId="20F81E57" w14:textId="77777777" w:rsidR="00132904" w:rsidRDefault="00132904" w:rsidP="00CB6162">
      <w:pPr>
        <w:spacing w:line="276" w:lineRule="auto"/>
        <w:jc w:val="both"/>
        <w:rPr>
          <w:rFonts w:ascii="Calibri" w:hAnsi="Calibri" w:cs="Arial"/>
          <w:sz w:val="20"/>
          <w:szCs w:val="20"/>
        </w:rPr>
      </w:pPr>
    </w:p>
    <w:p w14:paraId="69B0A181" w14:textId="77777777" w:rsidR="00C50638" w:rsidRDefault="00C50638" w:rsidP="00CB6162">
      <w:pPr>
        <w:numPr>
          <w:ilvl w:val="0"/>
          <w:numId w:val="5"/>
        </w:numPr>
        <w:spacing w:after="120" w:line="276" w:lineRule="auto"/>
        <w:jc w:val="both"/>
        <w:rPr>
          <w:rFonts w:ascii="Calibri" w:hAnsi="Calibri" w:cs="Arial"/>
          <w:sz w:val="20"/>
          <w:szCs w:val="20"/>
        </w:rPr>
      </w:pPr>
      <w:r w:rsidRPr="00FB53CE">
        <w:rPr>
          <w:rFonts w:ascii="Calibri" w:hAnsi="Calibri" w:cs="Arial"/>
          <w:sz w:val="20"/>
          <w:szCs w:val="20"/>
        </w:rPr>
        <w:t xml:space="preserve">In relazione </w:t>
      </w:r>
      <w:r w:rsidR="00682D85">
        <w:rPr>
          <w:rFonts w:ascii="Calibri" w:hAnsi="Calibri" w:cs="Arial"/>
          <w:sz w:val="20"/>
          <w:szCs w:val="20"/>
        </w:rPr>
        <w:t>a</w:t>
      </w:r>
      <w:r w:rsidR="00170448" w:rsidRPr="00FB53CE">
        <w:rPr>
          <w:rFonts w:ascii="Calibri" w:hAnsi="Calibri" w:cs="Arial"/>
          <w:sz w:val="20"/>
          <w:szCs w:val="20"/>
        </w:rPr>
        <w:t>ll’oggetto</w:t>
      </w:r>
      <w:r w:rsidR="002B2566" w:rsidRPr="00FB53CE">
        <w:rPr>
          <w:rFonts w:ascii="Calibri" w:hAnsi="Calibri" w:cs="Arial"/>
          <w:sz w:val="20"/>
          <w:szCs w:val="20"/>
        </w:rPr>
        <w:t xml:space="preserve"> dell’iniziativa</w:t>
      </w:r>
      <w:r w:rsidR="00074BD2" w:rsidRPr="00FB53CE">
        <w:rPr>
          <w:rFonts w:ascii="Calibri" w:hAnsi="Calibri" w:cs="Arial"/>
          <w:sz w:val="20"/>
          <w:szCs w:val="20"/>
        </w:rPr>
        <w:t xml:space="preserve"> </w:t>
      </w:r>
      <w:r w:rsidR="00F85F8E" w:rsidRPr="00FB53CE">
        <w:rPr>
          <w:rFonts w:ascii="Calibri" w:hAnsi="Calibri" w:cs="Arial"/>
          <w:sz w:val="20"/>
          <w:szCs w:val="20"/>
        </w:rPr>
        <w:t xml:space="preserve">per l’acquisizione di servizi di manutenzione e supporto specialistico per i prodotti </w:t>
      </w:r>
      <w:r w:rsidR="00AC07E6" w:rsidRPr="00FB53CE">
        <w:rPr>
          <w:rFonts w:ascii="Calibri" w:hAnsi="Calibri" w:cs="Arial"/>
          <w:sz w:val="20"/>
          <w:szCs w:val="20"/>
        </w:rPr>
        <w:t>A</w:t>
      </w:r>
      <w:r w:rsidR="00F85F8E" w:rsidRPr="00FB53CE">
        <w:rPr>
          <w:rFonts w:ascii="Calibri" w:hAnsi="Calibri" w:cs="Arial"/>
          <w:sz w:val="20"/>
          <w:szCs w:val="20"/>
        </w:rPr>
        <w:t xml:space="preserve">xway </w:t>
      </w:r>
      <w:r w:rsidR="00AC07E6" w:rsidRPr="00FB53CE">
        <w:rPr>
          <w:rFonts w:ascii="Calibri" w:hAnsi="Calibri" w:cs="Arial"/>
          <w:sz w:val="20"/>
          <w:szCs w:val="20"/>
        </w:rPr>
        <w:t>S</w:t>
      </w:r>
      <w:r w:rsidR="00F85F8E" w:rsidRPr="00FB53CE">
        <w:rPr>
          <w:rFonts w:ascii="Calibri" w:hAnsi="Calibri" w:cs="Arial"/>
          <w:sz w:val="20"/>
          <w:szCs w:val="20"/>
        </w:rPr>
        <w:t xml:space="preserve">ecure </w:t>
      </w:r>
      <w:r w:rsidR="00AC07E6" w:rsidRPr="00FB53CE">
        <w:rPr>
          <w:rFonts w:ascii="Calibri" w:hAnsi="Calibri" w:cs="Arial"/>
          <w:sz w:val="20"/>
          <w:szCs w:val="20"/>
        </w:rPr>
        <w:t>T</w:t>
      </w:r>
      <w:r w:rsidR="00F85F8E" w:rsidRPr="00FB53CE">
        <w:rPr>
          <w:rFonts w:ascii="Calibri" w:hAnsi="Calibri" w:cs="Arial"/>
          <w:sz w:val="20"/>
          <w:szCs w:val="20"/>
        </w:rPr>
        <w:t xml:space="preserve">ransport e </w:t>
      </w:r>
      <w:r w:rsidR="00AC07E6" w:rsidRPr="00FB53CE">
        <w:rPr>
          <w:rFonts w:ascii="Calibri" w:hAnsi="Calibri" w:cs="Arial"/>
          <w:sz w:val="20"/>
          <w:szCs w:val="20"/>
        </w:rPr>
        <w:t>S</w:t>
      </w:r>
      <w:r w:rsidR="00F85F8E" w:rsidRPr="00FB53CE">
        <w:rPr>
          <w:rFonts w:ascii="Calibri" w:hAnsi="Calibri" w:cs="Arial"/>
          <w:sz w:val="20"/>
          <w:szCs w:val="20"/>
        </w:rPr>
        <w:t>entinel</w:t>
      </w:r>
      <w:r w:rsidRPr="00FB53CE">
        <w:rPr>
          <w:rFonts w:ascii="Calibri" w:hAnsi="Calibri" w:cs="Arial"/>
          <w:sz w:val="20"/>
          <w:szCs w:val="20"/>
        </w:rPr>
        <w:t xml:space="preserve">, descrivere le </w:t>
      </w:r>
      <w:r w:rsidR="00915B06" w:rsidRPr="00FB53CE">
        <w:rPr>
          <w:rFonts w:ascii="Calibri" w:hAnsi="Calibri" w:cs="Arial"/>
          <w:sz w:val="20"/>
          <w:szCs w:val="20"/>
        </w:rPr>
        <w:t>politiche commerciali</w:t>
      </w:r>
      <w:r w:rsidRPr="00FB53CE">
        <w:rPr>
          <w:rFonts w:ascii="Calibri" w:hAnsi="Calibri" w:cs="Arial"/>
          <w:sz w:val="20"/>
          <w:szCs w:val="20"/>
        </w:rPr>
        <w:t xml:space="preserve"> </w:t>
      </w:r>
      <w:r w:rsidR="00682D85">
        <w:rPr>
          <w:rFonts w:ascii="Calibri" w:hAnsi="Calibri" w:cs="Arial"/>
          <w:sz w:val="20"/>
          <w:szCs w:val="20"/>
        </w:rPr>
        <w:t xml:space="preserve">adottate </w:t>
      </w:r>
      <w:r w:rsidRPr="00FB53CE">
        <w:rPr>
          <w:rFonts w:ascii="Calibri" w:hAnsi="Calibri" w:cs="Arial"/>
          <w:sz w:val="20"/>
          <w:szCs w:val="20"/>
        </w:rPr>
        <w:t xml:space="preserve">(vendita diretta, distributori, retail ecc.). </w:t>
      </w:r>
    </w:p>
    <w:p w14:paraId="3830D104" w14:textId="77777777" w:rsidR="00146CA5" w:rsidRPr="00FB53CE" w:rsidRDefault="00D07438" w:rsidP="00CB6162">
      <w:pPr>
        <w:spacing w:after="120" w:line="276" w:lineRule="auto"/>
        <w:ind w:left="360"/>
        <w:jc w:val="both"/>
        <w:rPr>
          <w:rFonts w:ascii="Calibri" w:hAnsi="Calibri" w:cs="Arial"/>
          <w:sz w:val="20"/>
          <w:szCs w:val="20"/>
        </w:rPr>
      </w:pPr>
      <w:r>
        <w:rPr>
          <w:rFonts w:asciiTheme="minorHAnsi" w:hAnsiTheme="minorHAnsi" w:cs="Arial"/>
          <w:bCs/>
          <w:sz w:val="20"/>
          <w:szCs w:val="20"/>
        </w:rPr>
        <w:t xml:space="preserve">Si </w:t>
      </w:r>
      <w:r w:rsidR="00146CA5" w:rsidRPr="007C6730">
        <w:rPr>
          <w:rFonts w:asciiTheme="minorHAnsi" w:hAnsiTheme="minorHAnsi" w:cs="Arial"/>
          <w:bCs/>
          <w:sz w:val="20"/>
          <w:szCs w:val="20"/>
        </w:rPr>
        <w:t xml:space="preserve">chiede </w:t>
      </w:r>
      <w:r>
        <w:rPr>
          <w:rFonts w:asciiTheme="minorHAnsi" w:hAnsiTheme="minorHAnsi" w:cs="Arial"/>
          <w:bCs/>
          <w:sz w:val="20"/>
          <w:szCs w:val="20"/>
        </w:rPr>
        <w:t xml:space="preserve">inoltre </w:t>
      </w:r>
      <w:r w:rsidR="00146CA5" w:rsidRPr="007C6730">
        <w:rPr>
          <w:rFonts w:asciiTheme="minorHAnsi" w:hAnsiTheme="minorHAnsi" w:cs="Arial"/>
          <w:bCs/>
          <w:sz w:val="20"/>
          <w:szCs w:val="20"/>
        </w:rPr>
        <w:t xml:space="preserve">di </w:t>
      </w:r>
      <w:r w:rsidR="00146CA5">
        <w:rPr>
          <w:rFonts w:asciiTheme="minorHAnsi" w:hAnsiTheme="minorHAnsi" w:cs="Arial"/>
          <w:bCs/>
          <w:sz w:val="20"/>
          <w:szCs w:val="20"/>
        </w:rPr>
        <w:t>fornire indicazione de</w:t>
      </w:r>
      <w:r w:rsidR="00146CA5" w:rsidRPr="007C6730">
        <w:rPr>
          <w:rFonts w:asciiTheme="minorHAnsi" w:hAnsiTheme="minorHAnsi" w:cs="Arial"/>
          <w:bCs/>
          <w:sz w:val="20"/>
          <w:szCs w:val="20"/>
        </w:rPr>
        <w:t xml:space="preserve">l modello organizzativo adottato per l’erogazione dei servizi oggetto della presente acquisizione (ad es. operate tramite accordi commerciali con il Brand oggetto della presente iniziativa, disponete di Vostre strutture per lo svolgimento delle attività di </w:t>
      </w:r>
      <w:r w:rsidR="00CB6162">
        <w:rPr>
          <w:rFonts w:asciiTheme="minorHAnsi" w:hAnsiTheme="minorHAnsi" w:cs="Arial"/>
          <w:bCs/>
          <w:sz w:val="20"/>
          <w:szCs w:val="20"/>
        </w:rPr>
        <w:t xml:space="preserve">manutenzione e </w:t>
      </w:r>
      <w:r w:rsidR="00146CA5" w:rsidRPr="007C6730">
        <w:rPr>
          <w:rFonts w:asciiTheme="minorHAnsi" w:hAnsiTheme="minorHAnsi" w:cs="Arial"/>
          <w:bCs/>
          <w:sz w:val="20"/>
          <w:szCs w:val="20"/>
        </w:rPr>
        <w:t xml:space="preserve">supporto, etc.) </w:t>
      </w:r>
      <w:r w:rsidR="00146CA5">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07153EC2" w14:textId="77777777" w:rsidTr="003A2D8C">
        <w:trPr>
          <w:trHeight w:val="1824"/>
        </w:trPr>
        <w:tc>
          <w:tcPr>
            <w:tcW w:w="8494" w:type="dxa"/>
            <w:shd w:val="clear" w:color="auto" w:fill="F2F2F2" w:themeFill="background1" w:themeFillShade="F2"/>
          </w:tcPr>
          <w:p w14:paraId="43CF69A9" w14:textId="77777777" w:rsidR="00132904" w:rsidRPr="00402B52" w:rsidRDefault="00132904" w:rsidP="00CB6162">
            <w:pPr>
              <w:spacing w:line="276" w:lineRule="auto"/>
              <w:jc w:val="both"/>
              <w:rPr>
                <w:rFonts w:asciiTheme="minorHAnsi" w:hAnsiTheme="minorHAnsi" w:cs="Arial"/>
                <w:bCs/>
                <w:sz w:val="20"/>
                <w:szCs w:val="20"/>
              </w:rPr>
            </w:pPr>
          </w:p>
        </w:tc>
      </w:tr>
    </w:tbl>
    <w:p w14:paraId="55153B18" w14:textId="77777777" w:rsidR="00132904" w:rsidRDefault="00132904" w:rsidP="00CB6162">
      <w:pPr>
        <w:spacing w:line="276" w:lineRule="auto"/>
        <w:jc w:val="both"/>
        <w:rPr>
          <w:rFonts w:ascii="Calibri" w:hAnsi="Calibri" w:cs="Arial"/>
          <w:sz w:val="20"/>
          <w:szCs w:val="20"/>
        </w:rPr>
      </w:pPr>
    </w:p>
    <w:p w14:paraId="2A88DE6A" w14:textId="77777777" w:rsidR="000558D8" w:rsidRDefault="00170448" w:rsidP="00CB6162">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 xml:space="preserve">pecificare se </w:t>
      </w:r>
      <w:r w:rsidR="00F85F8E" w:rsidRPr="00F85F8E">
        <w:rPr>
          <w:rFonts w:ascii="Calibri" w:hAnsi="Calibri" w:cs="Arial"/>
          <w:sz w:val="20"/>
          <w:szCs w:val="20"/>
        </w:rPr>
        <w:t>i servizi oggetto dell’iniziativa</w:t>
      </w:r>
      <w:r w:rsidR="000558D8">
        <w:rPr>
          <w:rFonts w:ascii="Calibri" w:hAnsi="Calibri" w:cs="Arial"/>
          <w:sz w:val="20"/>
          <w:szCs w:val="20"/>
        </w:rPr>
        <w:t xml:space="preserve"> – sopra indicati ai pti. </w:t>
      </w:r>
      <w:r w:rsidR="00682D85">
        <w:rPr>
          <w:rFonts w:ascii="Calibri" w:hAnsi="Calibri" w:cs="Arial"/>
          <w:sz w:val="20"/>
          <w:szCs w:val="20"/>
        </w:rPr>
        <w:t>1 e 2</w:t>
      </w:r>
      <w:r w:rsidR="000558D8">
        <w:rPr>
          <w:rFonts w:ascii="Calibri" w:hAnsi="Calibri" w:cs="Arial"/>
          <w:sz w:val="20"/>
          <w:szCs w:val="20"/>
        </w:rPr>
        <w:t xml:space="preserve"> –</w:t>
      </w:r>
      <w:r w:rsidR="00AC07E6">
        <w:rPr>
          <w:rFonts w:ascii="Calibri" w:hAnsi="Calibri" w:cs="Arial"/>
          <w:sz w:val="20"/>
          <w:szCs w:val="20"/>
        </w:rPr>
        <w:t xml:space="preserve"> </w:t>
      </w:r>
      <w:r w:rsidR="00EB536E">
        <w:rPr>
          <w:rFonts w:ascii="Calibri" w:hAnsi="Calibri" w:cs="Arial"/>
          <w:sz w:val="20"/>
          <w:szCs w:val="20"/>
        </w:rPr>
        <w:t>rientra</w:t>
      </w:r>
      <w:r w:rsidR="00AC07E6">
        <w:rPr>
          <w:rFonts w:ascii="Calibri" w:hAnsi="Calibri" w:cs="Arial"/>
          <w:sz w:val="20"/>
          <w:szCs w:val="20"/>
        </w:rPr>
        <w:t>no</w:t>
      </w:r>
      <w:r w:rsidR="00EB536E">
        <w:rPr>
          <w:rFonts w:ascii="Calibri" w:hAnsi="Calibri" w:cs="Arial"/>
          <w:sz w:val="20"/>
          <w:szCs w:val="20"/>
        </w:rPr>
        <w:t xml:space="preserve"> nelle attività di fornitura della vostra azienda.</w:t>
      </w:r>
      <w:r w:rsidR="00EB536E" w:rsidRPr="00C50638">
        <w:rPr>
          <w:rFonts w:ascii="Calibri" w:hAnsi="Calibri" w:cs="Arial"/>
          <w:sz w:val="20"/>
          <w:szCs w:val="20"/>
        </w:rPr>
        <w:t xml:space="preserve"> </w:t>
      </w:r>
    </w:p>
    <w:p w14:paraId="5FC9420D" w14:textId="77777777" w:rsidR="007C6730" w:rsidRDefault="00EB536E" w:rsidP="00CB6162">
      <w:pPr>
        <w:spacing w:after="120" w:line="276" w:lineRule="auto"/>
        <w:ind w:left="357"/>
        <w:jc w:val="both"/>
        <w:rPr>
          <w:rFonts w:ascii="Calibri" w:hAnsi="Calibri" w:cs="Arial"/>
          <w:sz w:val="20"/>
          <w:szCs w:val="20"/>
        </w:rPr>
      </w:pPr>
      <w:r w:rsidRPr="003A273A">
        <w:rPr>
          <w:rFonts w:ascii="Calibri" w:hAnsi="Calibri" w:cs="Arial"/>
          <w:sz w:val="20"/>
          <w:szCs w:val="20"/>
        </w:rPr>
        <w:t>Se s</w:t>
      </w:r>
      <w:r>
        <w:rPr>
          <w:rFonts w:ascii="Calibri" w:hAnsi="Calibri" w:cs="Arial"/>
          <w:sz w:val="20"/>
          <w:szCs w:val="20"/>
        </w:rPr>
        <w:t>ì</w:t>
      </w:r>
      <w:r w:rsidRPr="003A273A">
        <w:rPr>
          <w:rFonts w:ascii="Calibri" w:hAnsi="Calibri" w:cs="Arial"/>
          <w:sz w:val="20"/>
          <w:szCs w:val="20"/>
        </w:rPr>
        <w:t xml:space="preserve">, </w:t>
      </w:r>
      <w:r w:rsidRPr="00191EDB">
        <w:rPr>
          <w:rFonts w:ascii="Calibri" w:hAnsi="Calibri" w:cs="Arial"/>
          <w:sz w:val="20"/>
          <w:szCs w:val="20"/>
          <w:u w:val="single"/>
        </w:rPr>
        <w:t>specificare se in virtù di diritti esclusivi</w:t>
      </w:r>
      <w:r>
        <w:rPr>
          <w:rFonts w:ascii="Calibri" w:hAnsi="Calibri" w:cs="Arial"/>
          <w:sz w:val="20"/>
          <w:szCs w:val="20"/>
        </w:rPr>
        <w:t xml:space="preserve">, </w:t>
      </w:r>
      <w:r w:rsidRPr="003A273A">
        <w:rPr>
          <w:rFonts w:ascii="Calibri" w:hAnsi="Calibri" w:cs="Arial"/>
          <w:sz w:val="20"/>
          <w:szCs w:val="20"/>
        </w:rPr>
        <w:t>accordi commerciali</w:t>
      </w:r>
      <w:r>
        <w:rPr>
          <w:rFonts w:ascii="Calibri" w:hAnsi="Calibri" w:cs="Arial"/>
          <w:sz w:val="20"/>
          <w:szCs w:val="20"/>
        </w:rPr>
        <w:t xml:space="preserve"> o altro.</w:t>
      </w:r>
      <w:r w:rsidR="007C6730">
        <w:rPr>
          <w:rFonts w:ascii="Calibri" w:hAnsi="Calibri" w:cs="Arial"/>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2D6932E1" w14:textId="77777777" w:rsidTr="003A2D8C">
        <w:trPr>
          <w:trHeight w:val="1824"/>
        </w:trPr>
        <w:tc>
          <w:tcPr>
            <w:tcW w:w="8494" w:type="dxa"/>
            <w:shd w:val="clear" w:color="auto" w:fill="F2F2F2" w:themeFill="background1" w:themeFillShade="F2"/>
          </w:tcPr>
          <w:p w14:paraId="46F7D9BE" w14:textId="77777777" w:rsidR="00132904" w:rsidRPr="00402B52" w:rsidRDefault="00132904" w:rsidP="00CB6162">
            <w:pPr>
              <w:spacing w:line="276" w:lineRule="auto"/>
              <w:jc w:val="both"/>
              <w:rPr>
                <w:rFonts w:asciiTheme="minorHAnsi" w:hAnsiTheme="minorHAnsi" w:cs="Arial"/>
                <w:bCs/>
                <w:sz w:val="20"/>
                <w:szCs w:val="20"/>
              </w:rPr>
            </w:pPr>
          </w:p>
        </w:tc>
      </w:tr>
    </w:tbl>
    <w:p w14:paraId="37D1A7F2" w14:textId="77777777" w:rsidR="00146CA5" w:rsidRDefault="00146CA5" w:rsidP="00CB6162">
      <w:pPr>
        <w:spacing w:line="276" w:lineRule="auto"/>
        <w:jc w:val="both"/>
        <w:rPr>
          <w:rFonts w:ascii="Calibri" w:hAnsi="Calibri"/>
          <w:sz w:val="20"/>
          <w:szCs w:val="20"/>
        </w:rPr>
      </w:pPr>
    </w:p>
    <w:p w14:paraId="0124D053" w14:textId="77777777" w:rsidR="00D3555C" w:rsidRPr="00146CA5" w:rsidRDefault="00D3555C" w:rsidP="00CB6162">
      <w:pPr>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I</w:t>
      </w:r>
      <w:r w:rsidRPr="004C4A39">
        <w:rPr>
          <w:rFonts w:asciiTheme="minorHAnsi" w:hAnsiTheme="minorHAnsi" w:cs="Arial"/>
          <w:bCs/>
          <w:sz w:val="20"/>
          <w:szCs w:val="20"/>
        </w:rPr>
        <w:t>n</w:t>
      </w:r>
      <w:r>
        <w:rPr>
          <w:rFonts w:asciiTheme="minorHAnsi" w:hAnsiTheme="minorHAnsi" w:cs="Arial"/>
          <w:bCs/>
          <w:sz w:val="20"/>
          <w:szCs w:val="20"/>
        </w:rPr>
        <w:t xml:space="preserve">dicare il fatturato specifico sostenuto dall’Azienda </w:t>
      </w:r>
      <w:r w:rsidRPr="00AB201E">
        <w:rPr>
          <w:rFonts w:asciiTheme="minorHAnsi" w:hAnsiTheme="minorHAnsi" w:cs="Arial"/>
          <w:bCs/>
          <w:sz w:val="20"/>
          <w:szCs w:val="20"/>
        </w:rPr>
        <w:t xml:space="preserve">nell’ultimo triennio disponibile rispetto all’anno corrente, </w:t>
      </w:r>
      <w:r w:rsidR="00682D85">
        <w:rPr>
          <w:rFonts w:asciiTheme="minorHAnsi" w:hAnsiTheme="minorHAnsi" w:cs="Arial"/>
          <w:bCs/>
          <w:sz w:val="20"/>
          <w:szCs w:val="20"/>
        </w:rPr>
        <w:t xml:space="preserve">realizzato dalla Vostra </w:t>
      </w:r>
      <w:r w:rsidRPr="00146CA5">
        <w:rPr>
          <w:rFonts w:asciiTheme="minorHAnsi" w:hAnsiTheme="minorHAnsi" w:cs="Arial"/>
          <w:bCs/>
          <w:sz w:val="20"/>
          <w:szCs w:val="20"/>
        </w:rPr>
        <w:t>Azienda nel mercato Italiano, relativamente ai prodotti Axway e di tale fatturato, se disponibile, la percentuale relativa al mercato PA.</w:t>
      </w:r>
    </w:p>
    <w:p w14:paraId="7C58B8B8" w14:textId="77777777" w:rsidR="00D3555C" w:rsidRPr="00146CA5" w:rsidRDefault="00D3555C" w:rsidP="00CB6162">
      <w:pPr>
        <w:spacing w:line="276" w:lineRule="auto"/>
        <w:ind w:left="360"/>
        <w:jc w:val="both"/>
        <w:rPr>
          <w:rFonts w:asciiTheme="minorHAnsi" w:hAnsiTheme="minorHAnsi" w:cs="Arial"/>
          <w:bCs/>
          <w:sz w:val="20"/>
          <w:szCs w:val="20"/>
        </w:rPr>
      </w:pPr>
      <w:r w:rsidRPr="00146CA5">
        <w:rPr>
          <w:rFonts w:asciiTheme="minorHAnsi" w:hAnsiTheme="minorHAnsi" w:cs="Arial"/>
          <w:bCs/>
          <w:sz w:val="20"/>
          <w:szCs w:val="20"/>
        </w:rPr>
        <w:t>Inoltre si chiede di fornire la percentuale di fatturato annuale totale realizzato per i servizi di manutenzione e assistenza nel mercato nazionale e nel mercato PA, se disponibile.</w:t>
      </w:r>
    </w:p>
    <w:p w14:paraId="72B3705D" w14:textId="77777777" w:rsidR="00D3555C" w:rsidRDefault="00D3555C" w:rsidP="00CB6162">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3555C" w14:paraId="0BF17FB2" w14:textId="77777777" w:rsidTr="009323F9">
        <w:trPr>
          <w:trHeight w:val="1824"/>
        </w:trPr>
        <w:tc>
          <w:tcPr>
            <w:tcW w:w="8494" w:type="dxa"/>
            <w:shd w:val="clear" w:color="auto" w:fill="F2F2F2" w:themeFill="background1" w:themeFillShade="F2"/>
          </w:tcPr>
          <w:p w14:paraId="68EA9F63" w14:textId="77777777" w:rsidR="00D3555C" w:rsidRDefault="00D3555C" w:rsidP="00CB6162">
            <w:pPr>
              <w:spacing w:line="276" w:lineRule="auto"/>
              <w:ind w:left="284"/>
              <w:jc w:val="both"/>
              <w:rPr>
                <w:rFonts w:asciiTheme="minorHAnsi" w:hAnsiTheme="minorHAnsi" w:cs="Arial"/>
                <w:bCs/>
                <w:sz w:val="20"/>
                <w:szCs w:val="20"/>
              </w:rPr>
            </w:pPr>
          </w:p>
        </w:tc>
      </w:tr>
    </w:tbl>
    <w:p w14:paraId="4ABC8443" w14:textId="77777777" w:rsidR="00D3555C" w:rsidRDefault="00D3555C" w:rsidP="00CB6162">
      <w:pPr>
        <w:spacing w:line="276" w:lineRule="auto"/>
        <w:ind w:left="284"/>
        <w:jc w:val="both"/>
        <w:rPr>
          <w:rFonts w:ascii="Trebuchet MS" w:hAnsi="Trebuchet MS" w:cs="Arial"/>
          <w:i/>
          <w:color w:val="0000FF"/>
          <w:sz w:val="20"/>
          <w:szCs w:val="20"/>
        </w:rPr>
      </w:pPr>
    </w:p>
    <w:p w14:paraId="3D2AEBD0" w14:textId="77777777" w:rsidR="00D3555C" w:rsidRPr="005D79FB" w:rsidRDefault="00D3555C" w:rsidP="00CB6162">
      <w:pPr>
        <w:numPr>
          <w:ilvl w:val="0"/>
          <w:numId w:val="5"/>
        </w:numPr>
        <w:spacing w:line="276" w:lineRule="auto"/>
        <w:jc w:val="both"/>
        <w:rPr>
          <w:rFonts w:ascii="Calibri" w:hAnsi="Calibri" w:cs="Arial"/>
          <w:iCs/>
          <w:sz w:val="20"/>
          <w:szCs w:val="20"/>
        </w:rPr>
      </w:pPr>
      <w:r w:rsidRPr="005D79FB">
        <w:rPr>
          <w:rFonts w:ascii="Calibri" w:hAnsi="Calibri" w:cs="Arial"/>
          <w:bCs/>
          <w:sz w:val="20"/>
          <w:szCs w:val="20"/>
        </w:rPr>
        <w:t xml:space="preserve">Avete partecipato a precedenti gare d’appalto relative ai servizi ricompresi nella presente iniziativa? Presso enti pubblici e/o privati? In quale forma avete partecipato (RTI, Impresa singola, ecc.) e per quali specifiche attività </w:t>
      </w:r>
      <w:r w:rsidRPr="005D79FB">
        <w:rPr>
          <w:rFonts w:ascii="Calibri" w:hAnsi="Calibri" w:cs="Arial"/>
          <w:color w:val="000000"/>
          <w:sz w:val="20"/>
          <w:szCs w:val="20"/>
        </w:rPr>
        <w:t>(solo fornitura, servizi di manutenzione, servizi di supporto specialistico, ecc.)</w:t>
      </w:r>
      <w:r w:rsidRPr="005D79FB">
        <w:rPr>
          <w:rFonts w:ascii="Calibri" w:hAnsi="Calibri" w:cs="Arial"/>
          <w:bCs/>
          <w:sz w:val="20"/>
          <w:szCs w:val="20"/>
        </w:rPr>
        <w:t>?</w:t>
      </w:r>
      <w:r w:rsidRPr="005D79FB">
        <w:rPr>
          <w:rFonts w:ascii="Calibri" w:hAnsi="Calibri" w:cs="Arial"/>
          <w:i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3555C" w14:paraId="0A749E59" w14:textId="77777777" w:rsidTr="009323F9">
        <w:trPr>
          <w:trHeight w:val="1824"/>
        </w:trPr>
        <w:tc>
          <w:tcPr>
            <w:tcW w:w="8494" w:type="dxa"/>
            <w:shd w:val="clear" w:color="auto" w:fill="F2F2F2" w:themeFill="background1" w:themeFillShade="F2"/>
          </w:tcPr>
          <w:p w14:paraId="32A54C80" w14:textId="77777777" w:rsidR="00D3555C" w:rsidRDefault="00D3555C" w:rsidP="00CB6162">
            <w:pPr>
              <w:spacing w:line="276" w:lineRule="auto"/>
              <w:ind w:left="284"/>
              <w:jc w:val="both"/>
              <w:rPr>
                <w:rFonts w:asciiTheme="minorHAnsi" w:hAnsiTheme="minorHAnsi" w:cs="Arial"/>
                <w:bCs/>
                <w:sz w:val="20"/>
                <w:szCs w:val="20"/>
              </w:rPr>
            </w:pPr>
          </w:p>
        </w:tc>
      </w:tr>
    </w:tbl>
    <w:p w14:paraId="36EB79A0" w14:textId="77777777" w:rsidR="00D3555C" w:rsidRDefault="00D3555C" w:rsidP="00CB6162">
      <w:pPr>
        <w:spacing w:line="276" w:lineRule="auto"/>
        <w:jc w:val="both"/>
        <w:rPr>
          <w:rFonts w:ascii="Trebuchet MS" w:hAnsi="Trebuchet MS" w:cs="Arial"/>
          <w:i/>
          <w:color w:val="0000FF"/>
          <w:sz w:val="20"/>
          <w:szCs w:val="20"/>
        </w:rPr>
      </w:pPr>
    </w:p>
    <w:p w14:paraId="02A5B8EF" w14:textId="77777777" w:rsidR="00D3555C" w:rsidRPr="005D79FB" w:rsidRDefault="00D3555C" w:rsidP="000A189B">
      <w:pPr>
        <w:numPr>
          <w:ilvl w:val="0"/>
          <w:numId w:val="5"/>
        </w:numPr>
        <w:spacing w:line="276" w:lineRule="auto"/>
        <w:jc w:val="both"/>
        <w:rPr>
          <w:rFonts w:ascii="Calibri" w:hAnsi="Calibri" w:cs="Arial"/>
          <w:bCs/>
          <w:sz w:val="20"/>
          <w:szCs w:val="20"/>
        </w:rPr>
      </w:pPr>
      <w:r w:rsidRPr="005D79FB">
        <w:rPr>
          <w:rFonts w:ascii="Calibri" w:hAnsi="Calibri" w:cs="Arial"/>
          <w:bCs/>
          <w:sz w:val="20"/>
          <w:szCs w:val="20"/>
        </w:rPr>
        <w:t>La Vostra azienda è in possesso di certificazioni di qualità (es. ISO 9001 o similari)?</w:t>
      </w:r>
      <w:r w:rsidR="0077287D">
        <w:rPr>
          <w:rFonts w:ascii="Calibri" w:hAnsi="Calibri" w:cs="Arial"/>
          <w:bCs/>
          <w:sz w:val="20"/>
          <w:szCs w:val="20"/>
        </w:rPr>
        <w:t xml:space="preserve"> </w:t>
      </w:r>
      <w:r w:rsidRPr="005D79FB">
        <w:rPr>
          <w:rFonts w:ascii="Calibri" w:hAnsi="Calibri" w:cs="Arial"/>
          <w:bCs/>
          <w:sz w:val="20"/>
          <w:szCs w:val="20"/>
        </w:rPr>
        <w:t xml:space="preserve">. Se si, a quali processi/attività fanno riferimento? </w:t>
      </w:r>
    </w:p>
    <w:p w14:paraId="2AB45914" w14:textId="77777777" w:rsidR="00D3555C" w:rsidRDefault="00D3555C" w:rsidP="000A189B">
      <w:pPr>
        <w:spacing w:line="276" w:lineRule="auto"/>
        <w:ind w:left="360"/>
        <w:jc w:val="both"/>
        <w:rPr>
          <w:rFonts w:ascii="Calibri" w:eastAsia="TrebuchetMS" w:hAnsi="Calibri" w:cs="Arial"/>
          <w:sz w:val="20"/>
          <w:szCs w:val="20"/>
        </w:rPr>
      </w:pPr>
      <w:r w:rsidRPr="005D79FB">
        <w:rPr>
          <w:rFonts w:ascii="Calibri" w:hAnsi="Calibri" w:cs="Arial"/>
          <w:bCs/>
          <w:sz w:val="20"/>
          <w:szCs w:val="20"/>
        </w:rPr>
        <w:t xml:space="preserve">La Vostra azienda ha acquisito, </w:t>
      </w:r>
      <w:r w:rsidRPr="005D79FB">
        <w:rPr>
          <w:rFonts w:ascii="Calibri" w:eastAsia="TrebuchetMS" w:hAnsi="Calibri" w:cs="Arial"/>
          <w:sz w:val="20"/>
          <w:szCs w:val="20"/>
        </w:rPr>
        <w:t>attraverso percorsi di sviluppo mirati sulla tecnologia Axway,</w:t>
      </w:r>
      <w:r w:rsidRPr="005D79FB">
        <w:rPr>
          <w:rFonts w:ascii="Calibri" w:hAnsi="Calibri"/>
          <w:color w:val="5B6770"/>
          <w:kern w:val="24"/>
          <w:sz w:val="34"/>
          <w:szCs w:val="34"/>
        </w:rPr>
        <w:t xml:space="preserve"> </w:t>
      </w:r>
      <w:r w:rsidRPr="005D79FB">
        <w:rPr>
          <w:rFonts w:ascii="Calibri" w:eastAsia="TrebuchetMS" w:hAnsi="Calibri" w:cs="Arial"/>
          <w:sz w:val="20"/>
          <w:szCs w:val="20"/>
        </w:rPr>
        <w:t>competenze documentate e/o certificazioni relative al supporto specialistico?</w:t>
      </w:r>
    </w:p>
    <w:p w14:paraId="63CA2D35" w14:textId="77777777" w:rsidR="006F2E4D" w:rsidRDefault="006F2E4D" w:rsidP="000A189B">
      <w:pPr>
        <w:spacing w:line="276" w:lineRule="auto"/>
        <w:ind w:left="360"/>
        <w:jc w:val="both"/>
        <w:rPr>
          <w:rFonts w:ascii="Calibri" w:eastAsia="TrebuchetMS" w:hAnsi="Calibri" w:cs="Arial"/>
          <w:sz w:val="20"/>
          <w:szCs w:val="20"/>
        </w:rPr>
      </w:pPr>
      <w:r>
        <w:rPr>
          <w:rFonts w:ascii="Calibri" w:eastAsia="TrebuchetMS" w:hAnsi="Calibri" w:cs="Arial"/>
          <w:sz w:val="20"/>
          <w:szCs w:val="20"/>
        </w:rPr>
        <w:t>S</w:t>
      </w:r>
      <w:r w:rsidRPr="006F2E4D">
        <w:rPr>
          <w:rFonts w:ascii="Calibri" w:eastAsia="TrebuchetMS" w:hAnsi="Calibri" w:cs="Arial"/>
          <w:sz w:val="20"/>
          <w:szCs w:val="20"/>
        </w:rPr>
        <w:t xml:space="preserve">i prega </w:t>
      </w:r>
      <w:r w:rsidR="00C20F6B">
        <w:rPr>
          <w:rFonts w:ascii="Calibri" w:eastAsia="TrebuchetMS" w:hAnsi="Calibri" w:cs="Arial"/>
          <w:sz w:val="20"/>
          <w:szCs w:val="20"/>
        </w:rPr>
        <w:t xml:space="preserve">inoltre </w:t>
      </w:r>
      <w:r w:rsidRPr="006F2E4D">
        <w:rPr>
          <w:rFonts w:ascii="Calibri" w:eastAsia="TrebuchetMS" w:hAnsi="Calibri" w:cs="Arial"/>
          <w:sz w:val="20"/>
          <w:szCs w:val="20"/>
        </w:rPr>
        <w:t>di indicare l’eventuale disponibilità di accesso diretto (da remoto) ai laboratori di sviluppo della casa madre (Axway) per interventi di supporto, analisi e/o diagnosi.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3555C" w14:paraId="38E730AF" w14:textId="77777777" w:rsidTr="009323F9">
        <w:trPr>
          <w:trHeight w:val="1824"/>
        </w:trPr>
        <w:tc>
          <w:tcPr>
            <w:tcW w:w="8494" w:type="dxa"/>
            <w:shd w:val="clear" w:color="auto" w:fill="F2F2F2" w:themeFill="background1" w:themeFillShade="F2"/>
          </w:tcPr>
          <w:p w14:paraId="5E352C09" w14:textId="77777777" w:rsidR="00D3555C" w:rsidRDefault="00D3555C" w:rsidP="00CB6162">
            <w:pPr>
              <w:spacing w:line="276" w:lineRule="auto"/>
              <w:ind w:left="284"/>
              <w:jc w:val="both"/>
              <w:rPr>
                <w:rFonts w:asciiTheme="minorHAnsi" w:hAnsiTheme="minorHAnsi" w:cs="Arial"/>
                <w:bCs/>
                <w:sz w:val="20"/>
                <w:szCs w:val="20"/>
              </w:rPr>
            </w:pPr>
          </w:p>
        </w:tc>
      </w:tr>
    </w:tbl>
    <w:p w14:paraId="18437421" w14:textId="77777777" w:rsidR="00D3555C" w:rsidRDefault="00D3555C" w:rsidP="00CB6162">
      <w:pPr>
        <w:spacing w:line="276" w:lineRule="auto"/>
        <w:ind w:left="284"/>
        <w:jc w:val="both"/>
        <w:rPr>
          <w:rFonts w:ascii="Trebuchet MS" w:hAnsi="Trebuchet MS" w:cs="Arial"/>
          <w:i/>
          <w:color w:val="0000FF"/>
          <w:sz w:val="20"/>
          <w:szCs w:val="20"/>
        </w:rPr>
      </w:pPr>
    </w:p>
    <w:p w14:paraId="6ECAE58F" w14:textId="77777777" w:rsidR="00D3555C" w:rsidRPr="005D79FB" w:rsidRDefault="00D3555C" w:rsidP="00CB6162">
      <w:pPr>
        <w:numPr>
          <w:ilvl w:val="0"/>
          <w:numId w:val="5"/>
        </w:numPr>
        <w:spacing w:line="276" w:lineRule="auto"/>
        <w:jc w:val="both"/>
        <w:rPr>
          <w:rFonts w:ascii="Calibri" w:hAnsi="Calibri" w:cs="Arial"/>
          <w:bCs/>
          <w:sz w:val="20"/>
          <w:szCs w:val="20"/>
        </w:rPr>
      </w:pPr>
      <w:r>
        <w:rPr>
          <w:rFonts w:ascii="Calibri" w:hAnsi="Calibri" w:cs="Arial"/>
          <w:bCs/>
          <w:sz w:val="20"/>
          <w:szCs w:val="20"/>
        </w:rPr>
        <w:t>A</w:t>
      </w:r>
      <w:r w:rsidRPr="005D79FB">
        <w:rPr>
          <w:rFonts w:ascii="Calibri" w:hAnsi="Calibri" w:cs="Arial"/>
          <w:bCs/>
          <w:sz w:val="20"/>
          <w:szCs w:val="20"/>
        </w:rPr>
        <w:t>vete degli elementi/informazioni che ritenete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3555C" w14:paraId="35B7B362" w14:textId="77777777" w:rsidTr="009323F9">
        <w:trPr>
          <w:trHeight w:val="1824"/>
        </w:trPr>
        <w:tc>
          <w:tcPr>
            <w:tcW w:w="8494" w:type="dxa"/>
            <w:shd w:val="clear" w:color="auto" w:fill="F2F2F2" w:themeFill="background1" w:themeFillShade="F2"/>
          </w:tcPr>
          <w:p w14:paraId="78D59B67" w14:textId="77777777" w:rsidR="00D3555C" w:rsidRDefault="00D3555C" w:rsidP="00CB6162">
            <w:pPr>
              <w:spacing w:line="276" w:lineRule="auto"/>
              <w:ind w:left="284"/>
              <w:jc w:val="both"/>
              <w:rPr>
                <w:rFonts w:asciiTheme="minorHAnsi" w:hAnsiTheme="minorHAnsi" w:cs="Arial"/>
                <w:bCs/>
                <w:sz w:val="20"/>
                <w:szCs w:val="20"/>
              </w:rPr>
            </w:pPr>
          </w:p>
        </w:tc>
      </w:tr>
    </w:tbl>
    <w:p w14:paraId="63697EE8" w14:textId="77777777" w:rsidR="00D3555C" w:rsidRDefault="00D3555C" w:rsidP="00CB6162">
      <w:pPr>
        <w:spacing w:line="276" w:lineRule="auto"/>
        <w:jc w:val="both"/>
        <w:rPr>
          <w:rFonts w:asciiTheme="minorHAnsi" w:hAnsiTheme="minorHAnsi" w:cs="Arial"/>
          <w:bCs/>
          <w:sz w:val="20"/>
          <w:szCs w:val="20"/>
        </w:rPr>
      </w:pPr>
    </w:p>
    <w:p w14:paraId="61366EFC" w14:textId="77777777" w:rsidR="00D3555C" w:rsidRDefault="00D3555C" w:rsidP="00CB6162">
      <w:pPr>
        <w:spacing w:line="276" w:lineRule="auto"/>
        <w:jc w:val="both"/>
        <w:rPr>
          <w:rFonts w:ascii="Calibri" w:hAnsi="Calibri" w:cs="Arial"/>
          <w:iCs/>
          <w:sz w:val="20"/>
          <w:szCs w:val="20"/>
        </w:rPr>
      </w:pPr>
    </w:p>
    <w:p w14:paraId="004C982F" w14:textId="77777777" w:rsidR="00D3555C" w:rsidRDefault="00D3555C" w:rsidP="00CB6162">
      <w:pPr>
        <w:spacing w:line="276" w:lineRule="auto"/>
        <w:jc w:val="both"/>
        <w:rPr>
          <w:rFonts w:ascii="Calibri" w:hAnsi="Calibri" w:cs="Arial"/>
          <w:iCs/>
          <w:sz w:val="20"/>
          <w:szCs w:val="20"/>
        </w:rPr>
      </w:pPr>
    </w:p>
    <w:p w14:paraId="1577065D" w14:textId="77777777" w:rsidR="008425F2" w:rsidRDefault="008425F2" w:rsidP="00CB6162">
      <w:pPr>
        <w:spacing w:line="276" w:lineRule="auto"/>
        <w:jc w:val="both"/>
        <w:rPr>
          <w:rFonts w:ascii="Calibri" w:hAnsi="Calibri"/>
          <w:sz w:val="20"/>
          <w:szCs w:val="20"/>
        </w:rPr>
      </w:pPr>
    </w:p>
    <w:p w14:paraId="123BD59C" w14:textId="77777777" w:rsidR="00FD3529" w:rsidRDefault="00FD3529" w:rsidP="00CB6162">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1C7E8FE1" w14:textId="77777777" w:rsidR="00FD3529" w:rsidRDefault="00FD3529" w:rsidP="00CB6162">
      <w:pPr>
        <w:spacing w:line="276" w:lineRule="auto"/>
        <w:ind w:left="284"/>
        <w:jc w:val="both"/>
        <w:rPr>
          <w:rFonts w:ascii="Trebuchet MS" w:hAnsi="Trebuchet MS" w:cs="Arial"/>
          <w:i/>
          <w:color w:val="0000FF"/>
          <w:sz w:val="20"/>
          <w:szCs w:val="20"/>
        </w:rPr>
      </w:pPr>
    </w:p>
    <w:p w14:paraId="3E627E57" w14:textId="77777777" w:rsidR="00FD3529" w:rsidRPr="00910C83" w:rsidRDefault="00FD3529" w:rsidP="00FD3529">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FD3529" w:rsidRPr="001E204E" w14:paraId="7F16B1A5" w14:textId="77777777" w:rsidTr="003A2D8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95A639" w14:textId="77777777" w:rsidR="00FD3529" w:rsidRPr="00BB4433" w:rsidRDefault="00FD3529" w:rsidP="003A2D8C">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FD3529" w:rsidRPr="00132242" w14:paraId="279F2242" w14:textId="77777777" w:rsidTr="003A2D8C">
        <w:tc>
          <w:tcPr>
            <w:tcW w:w="2822" w:type="dxa"/>
            <w:tcBorders>
              <w:top w:val="single" w:sz="4" w:space="0" w:color="FFFFFF" w:themeColor="background1"/>
            </w:tcBorders>
            <w:shd w:val="clear" w:color="auto" w:fill="auto"/>
          </w:tcPr>
          <w:p w14:paraId="24A9F816" w14:textId="77777777" w:rsidR="00FD3529" w:rsidRPr="00B86271" w:rsidRDefault="00FD3529" w:rsidP="003A2D8C">
            <w:pPr>
              <w:ind w:left="284"/>
              <w:jc w:val="center"/>
              <w:rPr>
                <w:rFonts w:asciiTheme="minorHAnsi" w:hAnsiTheme="minorHAnsi" w:cs="Arial"/>
                <w:bCs/>
                <w:color w:val="0070C0"/>
                <w:sz w:val="20"/>
                <w:szCs w:val="20"/>
                <w:highlight w:val="yellow"/>
              </w:rPr>
            </w:pPr>
            <w:r w:rsidRPr="00B86271">
              <w:rPr>
                <w:rFonts w:asciiTheme="minorHAnsi" w:hAnsiTheme="minorHAnsi" w:cs="Arial"/>
                <w:bCs/>
                <w:color w:val="0070C0"/>
                <w:sz w:val="20"/>
                <w:szCs w:val="20"/>
              </w:rPr>
              <w:t>[Nome e Cognome]</w:t>
            </w:r>
          </w:p>
        </w:tc>
      </w:tr>
      <w:tr w:rsidR="00FD3529" w:rsidRPr="00132242" w14:paraId="2120E4CE" w14:textId="77777777" w:rsidTr="003A2D8C">
        <w:trPr>
          <w:trHeight w:val="413"/>
        </w:trPr>
        <w:tc>
          <w:tcPr>
            <w:tcW w:w="2822" w:type="dxa"/>
            <w:shd w:val="clear" w:color="auto" w:fill="auto"/>
          </w:tcPr>
          <w:p w14:paraId="1EF215A5" w14:textId="77777777" w:rsidR="00FD3529" w:rsidRDefault="00FD3529" w:rsidP="003A2D8C">
            <w:pPr>
              <w:ind w:left="284"/>
              <w:jc w:val="both"/>
              <w:rPr>
                <w:rFonts w:ascii="Trebuchet MS" w:hAnsi="Trebuchet MS" w:cs="Arial"/>
                <w:bCs/>
                <w:i/>
                <w:sz w:val="20"/>
                <w:szCs w:val="20"/>
                <w:highlight w:val="yellow"/>
              </w:rPr>
            </w:pPr>
          </w:p>
          <w:p w14:paraId="48352259" w14:textId="77777777" w:rsidR="00FD3529" w:rsidRPr="00132242" w:rsidRDefault="00FD3529" w:rsidP="003A2D8C">
            <w:pPr>
              <w:ind w:left="284"/>
              <w:jc w:val="both"/>
              <w:rPr>
                <w:rFonts w:ascii="Trebuchet MS" w:hAnsi="Trebuchet MS" w:cs="Arial"/>
                <w:bCs/>
                <w:i/>
                <w:sz w:val="20"/>
                <w:szCs w:val="20"/>
                <w:highlight w:val="yellow"/>
              </w:rPr>
            </w:pPr>
          </w:p>
          <w:p w14:paraId="39738E25" w14:textId="77777777" w:rsidR="00FD3529" w:rsidRPr="00132242" w:rsidRDefault="00FD3529" w:rsidP="003A2D8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05F671A1" w14:textId="77777777" w:rsidR="00FD3529" w:rsidRDefault="00FD3529">
      <w:pPr>
        <w:jc w:val="both"/>
        <w:rPr>
          <w:rFonts w:ascii="Calibri" w:hAnsi="Calibri"/>
          <w:sz w:val="20"/>
          <w:szCs w:val="20"/>
        </w:rPr>
      </w:pPr>
    </w:p>
    <w:sectPr w:rsidR="00FD3529" w:rsidSect="003D1C18">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924C3" w14:textId="77777777" w:rsidR="009122BB" w:rsidRDefault="009122BB">
      <w:r>
        <w:separator/>
      </w:r>
    </w:p>
  </w:endnote>
  <w:endnote w:type="continuationSeparator" w:id="0">
    <w:p w14:paraId="22F046F2" w14:textId="77777777" w:rsidR="009122BB" w:rsidRDefault="0091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Unicode 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1B91" w14:textId="77777777"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14:paraId="1D395342" w14:textId="77777777"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613F" w14:textId="77777777" w:rsidR="0026504F" w:rsidRPr="005E728C" w:rsidRDefault="000547D2" w:rsidP="0026504F">
    <w:pPr>
      <w:pStyle w:val="Pidipagina"/>
      <w:pBdr>
        <w:top w:val="single" w:sz="4" w:space="1" w:color="auto"/>
      </w:pBdr>
      <w:rPr>
        <w:rFonts w:asciiTheme="minorHAnsi" w:hAnsiTheme="minorHAnsi"/>
        <w:iCs/>
        <w:color w:val="808080" w:themeColor="background1" w:themeShade="80"/>
        <w:sz w:val="16"/>
        <w:szCs w:val="16"/>
      </w:rPr>
    </w:pPr>
    <w:r w:rsidRPr="005E728C">
      <w:rPr>
        <w:rFonts w:asciiTheme="minorHAnsi" w:hAnsiTheme="minorHAnsi"/>
        <w:iCs/>
        <w:color w:val="808080" w:themeColor="background1" w:themeShade="80"/>
        <w:sz w:val="16"/>
        <w:szCs w:val="16"/>
      </w:rPr>
      <w:t xml:space="preserve">Consip S.p.A. - </w:t>
    </w:r>
    <w:r w:rsidR="00F85F8E" w:rsidRPr="005E728C">
      <w:rPr>
        <w:rFonts w:asciiTheme="minorHAnsi" w:hAnsiTheme="minorHAnsi"/>
        <w:iCs/>
        <w:color w:val="808080" w:themeColor="background1" w:themeShade="80"/>
        <w:sz w:val="16"/>
        <w:szCs w:val="16"/>
      </w:rPr>
      <w:t xml:space="preserve"> Consultazione del mercato per </w:t>
    </w:r>
    <w:r w:rsidR="00E31941" w:rsidRPr="005E728C">
      <w:rPr>
        <w:rFonts w:asciiTheme="minorHAnsi" w:hAnsiTheme="minorHAnsi"/>
        <w:iCs/>
        <w:color w:val="808080" w:themeColor="background1" w:themeShade="80"/>
        <w:sz w:val="16"/>
        <w:szCs w:val="16"/>
      </w:rPr>
      <w:t xml:space="preserve">l’acquisizione di </w:t>
    </w:r>
    <w:r w:rsidR="00F85F8E" w:rsidRPr="005E728C">
      <w:rPr>
        <w:rFonts w:asciiTheme="minorHAnsi" w:hAnsiTheme="minorHAnsi"/>
        <w:iCs/>
        <w:color w:val="808080" w:themeColor="background1" w:themeShade="80"/>
        <w:sz w:val="16"/>
        <w:szCs w:val="16"/>
      </w:rPr>
      <w:t>servizi di manutenzione e supporto specialistico per i prodotti Axway Secure Transport e Sentinel</w:t>
    </w:r>
  </w:p>
  <w:p w14:paraId="2827512E" w14:textId="77777777" w:rsidR="0026504F" w:rsidRPr="0026504F" w:rsidRDefault="00E31941" w:rsidP="0026504F">
    <w:pPr>
      <w:pStyle w:val="Pidipagina"/>
      <w:pBdr>
        <w:top w:val="single" w:sz="4" w:space="1" w:color="auto"/>
      </w:pBdr>
      <w:rPr>
        <w:rFonts w:asciiTheme="minorHAnsi" w:hAnsiTheme="minorHAnsi"/>
        <w:iCs/>
        <w:color w:val="808080" w:themeColor="background1" w:themeShade="80"/>
        <w:sz w:val="16"/>
        <w:szCs w:val="16"/>
      </w:rPr>
    </w:pPr>
    <w:r w:rsidRPr="000547D2">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36B4A671" wp14:editId="4B621CE2">
              <wp:simplePos x="0" y="0"/>
              <wp:positionH relativeFrom="column">
                <wp:posOffset>5090822</wp:posOffset>
              </wp:positionH>
              <wp:positionV relativeFrom="paragraph">
                <wp:posOffset>9967</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2E77E99" w14:textId="491EC527" w:rsidR="00B86271" w:rsidRPr="00165877"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EC14AB">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EC14AB">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45F090DE" w14:textId="77777777" w:rsidR="00B86271" w:rsidRDefault="00B86271" w:rsidP="00B86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4A671" id="_x0000_t202" coordsize="21600,21600" o:spt="202" path="m,l,21600r21600,l21600,xe">
              <v:stroke joinstyle="miter"/>
              <v:path gradientshapeok="t" o:connecttype="rect"/>
            </v:shapetype>
            <v:shape id="Casella di testo 3" o:spid="_x0000_s1026" type="#_x0000_t202" style="position:absolute;margin-left:400.85pt;margin-top:.8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IgIAACI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" stroked="f">
              <v:textbox>
                <w:txbxContent>
                  <w:p w14:paraId="42E77E99" w14:textId="491EC527" w:rsidR="00B86271" w:rsidRPr="00165877"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EC14AB">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EC14AB">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45F090DE" w14:textId="77777777" w:rsidR="00B86271" w:rsidRDefault="00B86271" w:rsidP="00B86271"/>
                </w:txbxContent>
              </v:textbox>
            </v:shape>
          </w:pict>
        </mc:Fallback>
      </mc:AlternateContent>
    </w:r>
    <w:r w:rsidR="0026504F" w:rsidRPr="0026504F">
      <w:rPr>
        <w:rFonts w:asciiTheme="minorHAnsi" w:hAnsiTheme="minorHAnsi"/>
        <w:iCs/>
        <w:color w:val="808080" w:themeColor="background1" w:themeShade="80"/>
        <w:sz w:val="16"/>
        <w:szCs w:val="16"/>
      </w:rPr>
      <w:t>Ver. 1.</w:t>
    </w:r>
    <w:r w:rsidR="00402B52">
      <w:rPr>
        <w:rFonts w:asciiTheme="minorHAnsi" w:hAnsiTheme="minorHAnsi"/>
        <w:iCs/>
        <w:color w:val="808080" w:themeColor="background1" w:themeShade="80"/>
        <w:sz w:val="16"/>
        <w:szCs w:val="16"/>
      </w:rPr>
      <w:t>0</w:t>
    </w:r>
    <w:r w:rsidR="0026504F" w:rsidRPr="0026504F">
      <w:rPr>
        <w:rFonts w:asciiTheme="minorHAnsi" w:hAnsiTheme="minorHAnsi"/>
        <w:iCs/>
        <w:color w:val="808080" w:themeColor="background1" w:themeShade="80"/>
        <w:sz w:val="16"/>
        <w:szCs w:val="16"/>
      </w:rPr>
      <w:t xml:space="preserve"> - Data Aggiornamento: </w:t>
    </w:r>
    <w:r w:rsidR="00FC1C20">
      <w:rPr>
        <w:rFonts w:asciiTheme="minorHAnsi" w:hAnsiTheme="minorHAnsi"/>
        <w:iCs/>
        <w:color w:val="808080" w:themeColor="background1" w:themeShade="80"/>
        <w:sz w:val="16"/>
        <w:szCs w:val="16"/>
      </w:rPr>
      <w:t>18</w:t>
    </w:r>
    <w:r w:rsidR="0026504F" w:rsidRPr="0026504F">
      <w:rPr>
        <w:rFonts w:asciiTheme="minorHAnsi" w:hAnsiTheme="minorHAnsi"/>
        <w:iCs/>
        <w:color w:val="808080" w:themeColor="background1" w:themeShade="80"/>
        <w:sz w:val="16"/>
        <w:szCs w:val="16"/>
      </w:rPr>
      <w:t>/</w:t>
    </w:r>
    <w:r w:rsidR="00FC1C20">
      <w:rPr>
        <w:rFonts w:asciiTheme="minorHAnsi" w:hAnsiTheme="minorHAnsi"/>
        <w:iCs/>
        <w:color w:val="808080" w:themeColor="background1" w:themeShade="80"/>
        <w:sz w:val="16"/>
        <w:szCs w:val="16"/>
      </w:rPr>
      <w:t>06</w:t>
    </w:r>
    <w:r w:rsidR="0026504F" w:rsidRPr="0026504F">
      <w:rPr>
        <w:rFonts w:asciiTheme="minorHAnsi" w:hAnsiTheme="minorHAnsi"/>
        <w:iCs/>
        <w:color w:val="808080" w:themeColor="background1" w:themeShade="80"/>
        <w:sz w:val="16"/>
        <w:szCs w:val="16"/>
      </w:rPr>
      <w:t>/2019</w:t>
    </w:r>
  </w:p>
  <w:p w14:paraId="07621A66" w14:textId="77777777" w:rsidR="0026504F" w:rsidRPr="0026504F" w:rsidRDefault="0026504F"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Classificazione documento: Consip Public</w:t>
    </w:r>
  </w:p>
  <w:p w14:paraId="599B5DE5" w14:textId="77777777" w:rsidR="0026504F" w:rsidRPr="0026504F" w:rsidRDefault="0026504F"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Codice documento: SGQ1_MODU_000</w:t>
    </w:r>
    <w:r w:rsidR="00B91BE8">
      <w:rPr>
        <w:rFonts w:asciiTheme="minorHAnsi" w:hAnsiTheme="minorHAnsi"/>
        <w:iCs/>
        <w:color w:val="808080" w:themeColor="background1" w:themeShade="80"/>
        <w:sz w:val="16"/>
        <w:szCs w:val="16"/>
      </w:rPr>
      <w:t>191</w:t>
    </w:r>
    <w:r w:rsidRPr="0026504F">
      <w:rPr>
        <w:rFonts w:asciiTheme="minorHAnsi" w:hAnsiTheme="minorHAnsi"/>
        <w:iCs/>
        <w:color w:val="808080" w:themeColor="background1" w:themeShade="80"/>
        <w:sz w:val="16"/>
        <w:szCs w:val="16"/>
      </w:rPr>
      <w:t>_00</w:t>
    </w:r>
  </w:p>
  <w:p w14:paraId="386E05CA" w14:textId="77777777" w:rsidR="00D15CA3" w:rsidRPr="0026504F" w:rsidRDefault="00D15CA3" w:rsidP="00503ADF">
    <w:pPr>
      <w:pStyle w:val="Pidipagina"/>
      <w:ind w:right="360"/>
      <w:jc w:val="both"/>
      <w:rPr>
        <w:rFonts w:ascii="Calibri" w:hAnsi="Calibri" w:cs="Arial"/>
        <w:sz w:val="16"/>
        <w:szCs w:val="16"/>
      </w:rPr>
    </w:pPr>
  </w:p>
  <w:p w14:paraId="6FE0E9ED" w14:textId="77777777" w:rsidR="00CB7A9A" w:rsidRPr="0026504F" w:rsidRDefault="00CB7A9A" w:rsidP="00503ADF">
    <w:pPr>
      <w:pStyle w:val="Pidipagina"/>
      <w:ind w:right="360"/>
      <w:jc w:val="both"/>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8505" w14:textId="77777777" w:rsidR="0026504F" w:rsidRPr="009052B7" w:rsidRDefault="0026504F" w:rsidP="0026504F">
    <w:pPr>
      <w:pStyle w:val="Pidipagina"/>
      <w:pBdr>
        <w:top w:val="single" w:sz="4" w:space="1" w:color="auto"/>
      </w:pBdr>
      <w:spacing w:line="276" w:lineRule="auto"/>
      <w:rPr>
        <w:rFonts w:ascii="Calibri" w:hAnsi="Calibri"/>
        <w:b/>
        <w:color w:val="808080"/>
        <w:sz w:val="16"/>
        <w:szCs w:val="16"/>
      </w:rPr>
    </w:pPr>
    <w:r w:rsidRPr="00074BD2">
      <w:rPr>
        <w:rFonts w:ascii="Calibri" w:hAnsi="Calibri"/>
        <w:noProof/>
      </w:rPr>
      <mc:AlternateContent>
        <mc:Choice Requires="wps">
          <w:drawing>
            <wp:anchor distT="0" distB="0" distL="114300" distR="114300" simplePos="0" relativeHeight="251657216" behindDoc="0" locked="0" layoutInCell="1" allowOverlap="1" wp14:anchorId="06BEDE47" wp14:editId="6362085B">
              <wp:simplePos x="0" y="0"/>
              <wp:positionH relativeFrom="column">
                <wp:posOffset>4023360</wp:posOffset>
              </wp:positionH>
              <wp:positionV relativeFrom="paragraph">
                <wp:posOffset>99695</wp:posOffset>
              </wp:positionV>
              <wp:extent cx="1282065" cy="2362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36220"/>
                      </a:xfrm>
                      <a:prstGeom prst="rect">
                        <a:avLst/>
                      </a:prstGeom>
                      <a:solidFill>
                        <a:srgbClr val="FFFFFF"/>
                      </a:solidFill>
                      <a:ln w="9525">
                        <a:noFill/>
                        <a:miter lim="800000"/>
                        <a:headEnd/>
                        <a:tailEnd/>
                      </a:ln>
                    </wps:spPr>
                    <wps:txbx>
                      <w:txbxContent>
                        <w:p w14:paraId="485759A4" w14:textId="77777777" w:rsidR="0026504F" w:rsidRPr="006E6EEE" w:rsidRDefault="0026504F" w:rsidP="0026504F">
                          <w:pPr>
                            <w:pStyle w:val="Pidipagina"/>
                            <w:rPr>
                              <w:rFonts w:ascii="Calibri" w:hAnsi="Calibri"/>
                              <w:color w:val="808080"/>
                              <w:sz w:val="14"/>
                              <w:szCs w:val="14"/>
                            </w:rPr>
                          </w:pPr>
                          <w:r w:rsidRPr="006E6EEE">
                            <w:rPr>
                              <w:rFonts w:ascii="Calibri" w:hAnsi="Calibri"/>
                              <w:color w:val="808080"/>
                              <w:sz w:val="14"/>
                              <w:szCs w:val="14"/>
                            </w:rPr>
                            <w:t>Ver. 1.</w:t>
                          </w:r>
                          <w:r w:rsidR="00402B52">
                            <w:rPr>
                              <w:rFonts w:ascii="Calibri" w:hAnsi="Calibri"/>
                              <w:color w:val="808080"/>
                              <w:sz w:val="14"/>
                              <w:szCs w:val="14"/>
                            </w:rPr>
                            <w:t xml:space="preserve">0 </w:t>
                          </w:r>
                          <w:r w:rsidRPr="006E6EEE">
                            <w:rPr>
                              <w:rFonts w:ascii="Calibri" w:hAnsi="Calibri"/>
                              <w:color w:val="808080"/>
                              <w:sz w:val="14"/>
                              <w:szCs w:val="14"/>
                            </w:rPr>
                            <w:t xml:space="preserve">– </w:t>
                          </w:r>
                          <w:r w:rsidR="00402B52">
                            <w:rPr>
                              <w:rFonts w:ascii="Calibri" w:hAnsi="Calibri"/>
                              <w:color w:val="808080"/>
                              <w:sz w:val="14"/>
                              <w:szCs w:val="14"/>
                            </w:rPr>
                            <w:t>gg</w:t>
                          </w:r>
                          <w:r w:rsidRPr="006E6EEE">
                            <w:rPr>
                              <w:rFonts w:ascii="Calibri" w:hAnsi="Calibri"/>
                              <w:color w:val="808080"/>
                              <w:sz w:val="14"/>
                              <w:szCs w:val="14"/>
                            </w:rPr>
                            <w:t>/</w:t>
                          </w:r>
                          <w:r w:rsidR="00402B52">
                            <w:rPr>
                              <w:rFonts w:ascii="Calibri" w:hAnsi="Calibri"/>
                              <w:color w:val="808080"/>
                              <w:sz w:val="14"/>
                              <w:szCs w:val="14"/>
                            </w:rPr>
                            <w:t>mm</w:t>
                          </w:r>
                          <w:r w:rsidRPr="006E6EEE">
                            <w:rPr>
                              <w:rFonts w:ascii="Calibri" w:hAnsi="Calibri"/>
                              <w:color w:val="808080"/>
                              <w:sz w:val="14"/>
                              <w:szCs w:val="14"/>
                            </w:rPr>
                            <w:t>/201</w:t>
                          </w:r>
                          <w:r>
                            <w:rPr>
                              <w:rFonts w:ascii="Calibri" w:hAnsi="Calibri"/>
                              <w:color w:val="808080"/>
                              <w:sz w:val="14"/>
                              <w:szCs w:val="14"/>
                            </w:rPr>
                            <w:t>9</w:t>
                          </w:r>
                        </w:p>
                        <w:p w14:paraId="5A16C809" w14:textId="77777777" w:rsidR="0026504F" w:rsidRPr="006E6EEE" w:rsidRDefault="0026504F" w:rsidP="0026504F">
                          <w:pPr>
                            <w:jc w:val="right"/>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EDE47" id="_x0000_t202" coordsize="21600,21600" o:spt="202" path="m,l,21600r21600,l21600,xe">
              <v:stroke joinstyle="miter"/>
              <v:path gradientshapeok="t" o:connecttype="rect"/>
            </v:shapetype>
            <v:shape id="Casella di testo 2" o:spid="_x0000_s1027" type="#_x0000_t202" style="position:absolute;margin-left:316.8pt;margin-top:7.85pt;width:100.9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" stroked="f">
              <v:textbox>
                <w:txbxContent>
                  <w:p w14:paraId="485759A4" w14:textId="77777777" w:rsidR="0026504F" w:rsidRPr="006E6EEE" w:rsidRDefault="0026504F" w:rsidP="0026504F">
                    <w:pPr>
                      <w:pStyle w:val="Pidipagina"/>
                      <w:rPr>
                        <w:rFonts w:ascii="Calibri" w:hAnsi="Calibri"/>
                        <w:color w:val="808080"/>
                        <w:sz w:val="14"/>
                        <w:szCs w:val="14"/>
                      </w:rPr>
                    </w:pPr>
                    <w:r w:rsidRPr="006E6EEE">
                      <w:rPr>
                        <w:rFonts w:ascii="Calibri" w:hAnsi="Calibri"/>
                        <w:color w:val="808080"/>
                        <w:sz w:val="14"/>
                        <w:szCs w:val="14"/>
                      </w:rPr>
                      <w:t>Ver. 1.</w:t>
                    </w:r>
                    <w:r w:rsidR="00402B52">
                      <w:rPr>
                        <w:rFonts w:ascii="Calibri" w:hAnsi="Calibri"/>
                        <w:color w:val="808080"/>
                        <w:sz w:val="14"/>
                        <w:szCs w:val="14"/>
                      </w:rPr>
                      <w:t xml:space="preserve">0 </w:t>
                    </w:r>
                    <w:r w:rsidRPr="006E6EEE">
                      <w:rPr>
                        <w:rFonts w:ascii="Calibri" w:hAnsi="Calibri"/>
                        <w:color w:val="808080"/>
                        <w:sz w:val="14"/>
                        <w:szCs w:val="14"/>
                      </w:rPr>
                      <w:t xml:space="preserve">– </w:t>
                    </w:r>
                    <w:r w:rsidR="00402B52">
                      <w:rPr>
                        <w:rFonts w:ascii="Calibri" w:hAnsi="Calibri"/>
                        <w:color w:val="808080"/>
                        <w:sz w:val="14"/>
                        <w:szCs w:val="14"/>
                      </w:rPr>
                      <w:t>gg</w:t>
                    </w:r>
                    <w:r w:rsidRPr="006E6EEE">
                      <w:rPr>
                        <w:rFonts w:ascii="Calibri" w:hAnsi="Calibri"/>
                        <w:color w:val="808080"/>
                        <w:sz w:val="14"/>
                        <w:szCs w:val="14"/>
                      </w:rPr>
                      <w:t>/</w:t>
                    </w:r>
                    <w:r w:rsidR="00402B52">
                      <w:rPr>
                        <w:rFonts w:ascii="Calibri" w:hAnsi="Calibri"/>
                        <w:color w:val="808080"/>
                        <w:sz w:val="14"/>
                        <w:szCs w:val="14"/>
                      </w:rPr>
                      <w:t>mm</w:t>
                    </w:r>
                    <w:r w:rsidRPr="006E6EEE">
                      <w:rPr>
                        <w:rFonts w:ascii="Calibri" w:hAnsi="Calibri"/>
                        <w:color w:val="808080"/>
                        <w:sz w:val="14"/>
                        <w:szCs w:val="14"/>
                      </w:rPr>
                      <w:t>/201</w:t>
                    </w:r>
                    <w:r>
                      <w:rPr>
                        <w:rFonts w:ascii="Calibri" w:hAnsi="Calibri"/>
                        <w:color w:val="808080"/>
                        <w:sz w:val="14"/>
                        <w:szCs w:val="14"/>
                      </w:rPr>
                      <w:t>9</w:t>
                    </w:r>
                  </w:p>
                  <w:p w14:paraId="5A16C809" w14:textId="77777777" w:rsidR="0026504F" w:rsidRPr="006E6EEE" w:rsidRDefault="0026504F" w:rsidP="0026504F">
                    <w:pPr>
                      <w:jc w:val="right"/>
                      <w:rPr>
                        <w:rFonts w:ascii="Calibri" w:hAnsi="Calibri"/>
                      </w:rPr>
                    </w:pPr>
                  </w:p>
                </w:txbxContent>
              </v:textbox>
            </v:shape>
          </w:pict>
        </mc:Fallback>
      </mc:AlternateContent>
    </w:r>
    <w:r w:rsidRPr="009052B7">
      <w:rPr>
        <w:rFonts w:ascii="Calibri" w:hAnsi="Calibri"/>
        <w:b/>
        <w:color w:val="808080"/>
        <w:sz w:val="16"/>
        <w:szCs w:val="16"/>
      </w:rPr>
      <w:t>Consip S.p.A. a socio unico</w:t>
    </w:r>
  </w:p>
  <w:p w14:paraId="25CCE20A" w14:textId="77777777"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40086F93" w14:textId="77777777"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1EAD415B" w14:textId="77777777"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14:paraId="77B1098F" w14:textId="77777777" w:rsidR="000954CC" w:rsidRPr="0026504F"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F85D" w14:textId="77777777" w:rsidR="009122BB" w:rsidRDefault="009122BB">
      <w:r>
        <w:separator/>
      </w:r>
    </w:p>
  </w:footnote>
  <w:footnote w:type="continuationSeparator" w:id="0">
    <w:p w14:paraId="39D086AC" w14:textId="77777777" w:rsidR="009122BB" w:rsidRDefault="0091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4E7B" w14:textId="77777777" w:rsidR="00CB7A9A" w:rsidRDefault="001748C3">
    <w:pPr>
      <w:pStyle w:val="Intestazione"/>
    </w:pPr>
    <w:r>
      <w:rPr>
        <w:noProof/>
      </w:rPr>
      <w:drawing>
        <wp:anchor distT="0" distB="0" distL="114300" distR="114300" simplePos="0" relativeHeight="251654144" behindDoc="1" locked="0" layoutInCell="1" allowOverlap="1" wp14:anchorId="5A7420E3" wp14:editId="341E972E">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5B07" w14:textId="77777777" w:rsidR="00CB7A9A" w:rsidRDefault="001748C3">
    <w:pPr>
      <w:pStyle w:val="Intestazione"/>
    </w:pPr>
    <w:r>
      <w:rPr>
        <w:noProof/>
      </w:rPr>
      <w:drawing>
        <wp:anchor distT="0" distB="0" distL="114300" distR="114300" simplePos="0" relativeHeight="251656192" behindDoc="1" locked="0" layoutInCell="1" allowOverlap="1" wp14:anchorId="149A9D13" wp14:editId="0A88A1D2">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77FF6" w14:textId="77777777" w:rsidR="00CB7A9A" w:rsidRDefault="001748C3">
    <w:pPr>
      <w:pStyle w:val="Intestazione"/>
    </w:pPr>
    <w:r>
      <w:rPr>
        <w:noProof/>
      </w:rPr>
      <w:drawing>
        <wp:anchor distT="0" distB="0" distL="114300" distR="114300" simplePos="0" relativeHeight="251655168" behindDoc="1" locked="0" layoutInCell="1" allowOverlap="1" wp14:anchorId="0DFAF028" wp14:editId="6EDBF124">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0C06BF2"/>
    <w:multiLevelType w:val="hybridMultilevel"/>
    <w:tmpl w:val="8AD21AE0"/>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37A44DFC"/>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0FD6FEC"/>
    <w:multiLevelType w:val="hybridMultilevel"/>
    <w:tmpl w:val="48D8E302"/>
    <w:lvl w:ilvl="0" w:tplc="86ACDE2C">
      <w:start w:val="1"/>
      <w:numFmt w:val="bullet"/>
      <w:lvlText w:val="o"/>
      <w:lvlJc w:val="left"/>
      <w:pPr>
        <w:ind w:left="720" w:hanging="360"/>
      </w:pPr>
      <w:rPr>
        <w:rFonts w:ascii="Courier New" w:hAnsi="Courier New"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54440A09"/>
    <w:multiLevelType w:val="hybridMultilevel"/>
    <w:tmpl w:val="4AB09D6A"/>
    <w:lvl w:ilvl="0" w:tplc="74D8E4F8">
      <w:start w:val="1"/>
      <w:numFmt w:val="decimal"/>
      <w:lvlText w:val="%1."/>
      <w:lvlJc w:val="left"/>
      <w:pPr>
        <w:ind w:left="785" w:hanging="360"/>
      </w:pPr>
      <w:rPr>
        <w:rFonts w:hint="default"/>
        <w:b/>
      </w:rPr>
    </w:lvl>
    <w:lvl w:ilvl="1" w:tplc="04100003">
      <w:start w:val="1"/>
      <w:numFmt w:val="bullet"/>
      <w:lvlText w:val="o"/>
      <w:lvlJc w:val="left"/>
      <w:pPr>
        <w:ind w:left="1505" w:hanging="360"/>
      </w:pPr>
      <w:rPr>
        <w:rFonts w:ascii="Courier New" w:hAnsi="Courier New" w:cs="Courier New" w:hint="default"/>
      </w:rPr>
    </w:lvl>
    <w:lvl w:ilvl="2" w:tplc="04100005">
      <w:start w:val="1"/>
      <w:numFmt w:val="bullet"/>
      <w:lvlText w:val=""/>
      <w:lvlJc w:val="left"/>
      <w:pPr>
        <w:ind w:left="2225" w:hanging="360"/>
      </w:pPr>
      <w:rPr>
        <w:rFonts w:ascii="Wingdings" w:hAnsi="Wingdings" w:cs="Wingdings" w:hint="default"/>
      </w:rPr>
    </w:lvl>
    <w:lvl w:ilvl="3" w:tplc="04100001" w:tentative="1">
      <w:start w:val="1"/>
      <w:numFmt w:val="bullet"/>
      <w:lvlText w:val=""/>
      <w:lvlJc w:val="left"/>
      <w:pPr>
        <w:ind w:left="2945" w:hanging="360"/>
      </w:pPr>
      <w:rPr>
        <w:rFonts w:ascii="Symbol" w:hAnsi="Symbol" w:cs="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cs="Wingdings" w:hint="default"/>
      </w:rPr>
    </w:lvl>
    <w:lvl w:ilvl="6" w:tplc="04100001" w:tentative="1">
      <w:start w:val="1"/>
      <w:numFmt w:val="bullet"/>
      <w:lvlText w:val=""/>
      <w:lvlJc w:val="left"/>
      <w:pPr>
        <w:ind w:left="5105" w:hanging="360"/>
      </w:pPr>
      <w:rPr>
        <w:rFonts w:ascii="Symbol" w:hAnsi="Symbol" w:cs="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cs="Wingdings" w:hint="default"/>
      </w:rPr>
    </w:lvl>
  </w:abstractNum>
  <w:abstractNum w:abstractNumId="8" w15:restartNumberingAfterBreak="0">
    <w:nsid w:val="5BCA1C9D"/>
    <w:multiLevelType w:val="hybridMultilevel"/>
    <w:tmpl w:val="C4FEC3D8"/>
    <w:lvl w:ilvl="0" w:tplc="04100003">
      <w:start w:val="1"/>
      <w:numFmt w:val="bullet"/>
      <w:lvlText w:val="o"/>
      <w:lvlJc w:val="left"/>
      <w:pPr>
        <w:ind w:left="785" w:hanging="360"/>
      </w:pPr>
      <w:rPr>
        <w:rFonts w:ascii="Courier New" w:hAnsi="Courier New" w:cs="Courier New" w:hint="default"/>
      </w:rPr>
    </w:lvl>
    <w:lvl w:ilvl="1" w:tplc="04100003">
      <w:start w:val="1"/>
      <w:numFmt w:val="bullet"/>
      <w:lvlText w:val="o"/>
      <w:lvlJc w:val="left"/>
      <w:pPr>
        <w:ind w:left="1505" w:hanging="360"/>
      </w:pPr>
      <w:rPr>
        <w:rFonts w:ascii="Courier New" w:hAnsi="Courier New" w:cs="Courier New" w:hint="default"/>
      </w:rPr>
    </w:lvl>
    <w:lvl w:ilvl="2" w:tplc="04100005">
      <w:start w:val="1"/>
      <w:numFmt w:val="bullet"/>
      <w:lvlText w:val=""/>
      <w:lvlJc w:val="left"/>
      <w:pPr>
        <w:ind w:left="2225" w:hanging="360"/>
      </w:pPr>
      <w:rPr>
        <w:rFonts w:ascii="Wingdings" w:hAnsi="Wingdings" w:cs="Wingdings" w:hint="default"/>
      </w:rPr>
    </w:lvl>
    <w:lvl w:ilvl="3" w:tplc="04100001" w:tentative="1">
      <w:start w:val="1"/>
      <w:numFmt w:val="bullet"/>
      <w:lvlText w:val=""/>
      <w:lvlJc w:val="left"/>
      <w:pPr>
        <w:ind w:left="2945" w:hanging="360"/>
      </w:pPr>
      <w:rPr>
        <w:rFonts w:ascii="Symbol" w:hAnsi="Symbol" w:cs="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cs="Wingdings" w:hint="default"/>
      </w:rPr>
    </w:lvl>
    <w:lvl w:ilvl="6" w:tplc="04100001" w:tentative="1">
      <w:start w:val="1"/>
      <w:numFmt w:val="bullet"/>
      <w:lvlText w:val=""/>
      <w:lvlJc w:val="left"/>
      <w:pPr>
        <w:ind w:left="5105" w:hanging="360"/>
      </w:pPr>
      <w:rPr>
        <w:rFonts w:ascii="Symbol" w:hAnsi="Symbol" w:cs="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cs="Wingdings" w:hint="default"/>
      </w:rPr>
    </w:lvl>
  </w:abstractNum>
  <w:abstractNum w:abstractNumId="9" w15:restartNumberingAfterBreak="0">
    <w:nsid w:val="6325535D"/>
    <w:multiLevelType w:val="hybridMultilevel"/>
    <w:tmpl w:val="3412F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0"/>
  </w:num>
  <w:num w:numId="5">
    <w:abstractNumId w:val="1"/>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8"/>
  </w:num>
  <w:num w:numId="15">
    <w:abstractNumId w:val="4"/>
  </w:num>
  <w:num w:numId="16">
    <w:abstractNumId w:val="2"/>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4002A"/>
    <w:rsid w:val="00051247"/>
    <w:rsid w:val="00052B83"/>
    <w:rsid w:val="000547D2"/>
    <w:rsid w:val="0005499E"/>
    <w:rsid w:val="000558D8"/>
    <w:rsid w:val="0005710D"/>
    <w:rsid w:val="00062AEF"/>
    <w:rsid w:val="000714CF"/>
    <w:rsid w:val="00071F4C"/>
    <w:rsid w:val="000730CA"/>
    <w:rsid w:val="00073A0B"/>
    <w:rsid w:val="00074BD2"/>
    <w:rsid w:val="00092390"/>
    <w:rsid w:val="00092B12"/>
    <w:rsid w:val="00092C66"/>
    <w:rsid w:val="00094898"/>
    <w:rsid w:val="000954CC"/>
    <w:rsid w:val="000A189B"/>
    <w:rsid w:val="000B1DE5"/>
    <w:rsid w:val="000B34BC"/>
    <w:rsid w:val="000B4D07"/>
    <w:rsid w:val="000C06A2"/>
    <w:rsid w:val="000D4149"/>
    <w:rsid w:val="000D62D5"/>
    <w:rsid w:val="000F4AB0"/>
    <w:rsid w:val="000F73CB"/>
    <w:rsid w:val="00100DA9"/>
    <w:rsid w:val="0010222B"/>
    <w:rsid w:val="001024A7"/>
    <w:rsid w:val="00104C54"/>
    <w:rsid w:val="0011099A"/>
    <w:rsid w:val="00111885"/>
    <w:rsid w:val="001132A0"/>
    <w:rsid w:val="0012179F"/>
    <w:rsid w:val="00121CCE"/>
    <w:rsid w:val="00121E14"/>
    <w:rsid w:val="001220D5"/>
    <w:rsid w:val="00126A73"/>
    <w:rsid w:val="00132904"/>
    <w:rsid w:val="001333DC"/>
    <w:rsid w:val="00135BB0"/>
    <w:rsid w:val="00140FA7"/>
    <w:rsid w:val="001445D4"/>
    <w:rsid w:val="00145859"/>
    <w:rsid w:val="00145C53"/>
    <w:rsid w:val="00146CA5"/>
    <w:rsid w:val="00146E16"/>
    <w:rsid w:val="0014768D"/>
    <w:rsid w:val="00152E32"/>
    <w:rsid w:val="001605B9"/>
    <w:rsid w:val="00162CF2"/>
    <w:rsid w:val="00170448"/>
    <w:rsid w:val="001748C3"/>
    <w:rsid w:val="001779F8"/>
    <w:rsid w:val="0018120C"/>
    <w:rsid w:val="00183764"/>
    <w:rsid w:val="00183D59"/>
    <w:rsid w:val="00191EDB"/>
    <w:rsid w:val="00194470"/>
    <w:rsid w:val="00194649"/>
    <w:rsid w:val="001A3AD8"/>
    <w:rsid w:val="001A64F3"/>
    <w:rsid w:val="001A721E"/>
    <w:rsid w:val="001B1A08"/>
    <w:rsid w:val="001B5727"/>
    <w:rsid w:val="001C18DD"/>
    <w:rsid w:val="001C3643"/>
    <w:rsid w:val="001D5C7A"/>
    <w:rsid w:val="001D6642"/>
    <w:rsid w:val="001D72BF"/>
    <w:rsid w:val="001E0822"/>
    <w:rsid w:val="001E24E7"/>
    <w:rsid w:val="001E6369"/>
    <w:rsid w:val="001F397F"/>
    <w:rsid w:val="001F72BB"/>
    <w:rsid w:val="001F7D59"/>
    <w:rsid w:val="00202204"/>
    <w:rsid w:val="002029BF"/>
    <w:rsid w:val="00205694"/>
    <w:rsid w:val="002069C2"/>
    <w:rsid w:val="00210B8A"/>
    <w:rsid w:val="00211442"/>
    <w:rsid w:val="002148FB"/>
    <w:rsid w:val="00221DE7"/>
    <w:rsid w:val="002410E1"/>
    <w:rsid w:val="002475B7"/>
    <w:rsid w:val="002519D9"/>
    <w:rsid w:val="002552EF"/>
    <w:rsid w:val="002568D6"/>
    <w:rsid w:val="0026504F"/>
    <w:rsid w:val="00265705"/>
    <w:rsid w:val="002669DD"/>
    <w:rsid w:val="002711FD"/>
    <w:rsid w:val="00272673"/>
    <w:rsid w:val="00274CB5"/>
    <w:rsid w:val="00275A3C"/>
    <w:rsid w:val="00286D27"/>
    <w:rsid w:val="00287B35"/>
    <w:rsid w:val="002907D6"/>
    <w:rsid w:val="0029177B"/>
    <w:rsid w:val="00297A69"/>
    <w:rsid w:val="002A3415"/>
    <w:rsid w:val="002A4B43"/>
    <w:rsid w:val="002B08C5"/>
    <w:rsid w:val="002B2566"/>
    <w:rsid w:val="002C0A70"/>
    <w:rsid w:val="002C13FB"/>
    <w:rsid w:val="002C4C6E"/>
    <w:rsid w:val="002D0DD6"/>
    <w:rsid w:val="002D3A2E"/>
    <w:rsid w:val="002D3DC0"/>
    <w:rsid w:val="002D4F14"/>
    <w:rsid w:val="002E1BB6"/>
    <w:rsid w:val="002E6DC3"/>
    <w:rsid w:val="002F2184"/>
    <w:rsid w:val="002F65FA"/>
    <w:rsid w:val="002F6CF6"/>
    <w:rsid w:val="003050A8"/>
    <w:rsid w:val="00307472"/>
    <w:rsid w:val="003109B0"/>
    <w:rsid w:val="00313F6B"/>
    <w:rsid w:val="0031450F"/>
    <w:rsid w:val="003145DE"/>
    <w:rsid w:val="00314E7E"/>
    <w:rsid w:val="00321A95"/>
    <w:rsid w:val="00341732"/>
    <w:rsid w:val="00362B1F"/>
    <w:rsid w:val="00362F17"/>
    <w:rsid w:val="0036747F"/>
    <w:rsid w:val="003779C2"/>
    <w:rsid w:val="00385B4E"/>
    <w:rsid w:val="003872B6"/>
    <w:rsid w:val="00392F63"/>
    <w:rsid w:val="003A273A"/>
    <w:rsid w:val="003A6446"/>
    <w:rsid w:val="003B02A5"/>
    <w:rsid w:val="003B1854"/>
    <w:rsid w:val="003B2F36"/>
    <w:rsid w:val="003B7739"/>
    <w:rsid w:val="003C0C25"/>
    <w:rsid w:val="003C4E79"/>
    <w:rsid w:val="003C7FB3"/>
    <w:rsid w:val="003D1C18"/>
    <w:rsid w:val="003D32CD"/>
    <w:rsid w:val="003D7C10"/>
    <w:rsid w:val="003E082F"/>
    <w:rsid w:val="003E333D"/>
    <w:rsid w:val="003E4C9B"/>
    <w:rsid w:val="003E75A1"/>
    <w:rsid w:val="00402B52"/>
    <w:rsid w:val="0040521A"/>
    <w:rsid w:val="00406D42"/>
    <w:rsid w:val="00407EBF"/>
    <w:rsid w:val="00411581"/>
    <w:rsid w:val="00412C47"/>
    <w:rsid w:val="00414F4A"/>
    <w:rsid w:val="00420B50"/>
    <w:rsid w:val="0042149E"/>
    <w:rsid w:val="004234F6"/>
    <w:rsid w:val="004348B4"/>
    <w:rsid w:val="0043709E"/>
    <w:rsid w:val="00443484"/>
    <w:rsid w:val="00444A91"/>
    <w:rsid w:val="0044576B"/>
    <w:rsid w:val="004513D9"/>
    <w:rsid w:val="00460F71"/>
    <w:rsid w:val="00461922"/>
    <w:rsid w:val="00461D9B"/>
    <w:rsid w:val="00481A66"/>
    <w:rsid w:val="00486B8C"/>
    <w:rsid w:val="004964E3"/>
    <w:rsid w:val="004A0AE2"/>
    <w:rsid w:val="004A271A"/>
    <w:rsid w:val="004A2F72"/>
    <w:rsid w:val="004A4368"/>
    <w:rsid w:val="004A4409"/>
    <w:rsid w:val="004A640B"/>
    <w:rsid w:val="004A70D0"/>
    <w:rsid w:val="004B14D3"/>
    <w:rsid w:val="004B50B7"/>
    <w:rsid w:val="004C2E2F"/>
    <w:rsid w:val="004E01B8"/>
    <w:rsid w:val="004E245E"/>
    <w:rsid w:val="004E6C39"/>
    <w:rsid w:val="005007A0"/>
    <w:rsid w:val="00503ADF"/>
    <w:rsid w:val="00515940"/>
    <w:rsid w:val="00522F12"/>
    <w:rsid w:val="00525622"/>
    <w:rsid w:val="00525FF3"/>
    <w:rsid w:val="00530D14"/>
    <w:rsid w:val="00537CF5"/>
    <w:rsid w:val="0054166A"/>
    <w:rsid w:val="00546C14"/>
    <w:rsid w:val="005509D9"/>
    <w:rsid w:val="00550D86"/>
    <w:rsid w:val="005517D1"/>
    <w:rsid w:val="00551AD7"/>
    <w:rsid w:val="00562E96"/>
    <w:rsid w:val="00572825"/>
    <w:rsid w:val="00585393"/>
    <w:rsid w:val="00586E68"/>
    <w:rsid w:val="00587707"/>
    <w:rsid w:val="00590A00"/>
    <w:rsid w:val="00592892"/>
    <w:rsid w:val="00594CB4"/>
    <w:rsid w:val="005A0916"/>
    <w:rsid w:val="005A3003"/>
    <w:rsid w:val="005B1033"/>
    <w:rsid w:val="005B7939"/>
    <w:rsid w:val="005C16C9"/>
    <w:rsid w:val="005C6FCA"/>
    <w:rsid w:val="005E1CF1"/>
    <w:rsid w:val="005E567D"/>
    <w:rsid w:val="005E728C"/>
    <w:rsid w:val="005F0D86"/>
    <w:rsid w:val="005F5CC4"/>
    <w:rsid w:val="00606C5A"/>
    <w:rsid w:val="00611984"/>
    <w:rsid w:val="00615DAC"/>
    <w:rsid w:val="006268AF"/>
    <w:rsid w:val="0062696B"/>
    <w:rsid w:val="00627CEF"/>
    <w:rsid w:val="00627EDA"/>
    <w:rsid w:val="00632B1F"/>
    <w:rsid w:val="0063682E"/>
    <w:rsid w:val="00636994"/>
    <w:rsid w:val="00664B06"/>
    <w:rsid w:val="006650CC"/>
    <w:rsid w:val="00670F17"/>
    <w:rsid w:val="00671781"/>
    <w:rsid w:val="00673A79"/>
    <w:rsid w:val="00682AE1"/>
    <w:rsid w:val="00682D85"/>
    <w:rsid w:val="00684BAF"/>
    <w:rsid w:val="006867FF"/>
    <w:rsid w:val="00694206"/>
    <w:rsid w:val="006959A4"/>
    <w:rsid w:val="006B52EA"/>
    <w:rsid w:val="006B7CC3"/>
    <w:rsid w:val="006C0E01"/>
    <w:rsid w:val="006C5F95"/>
    <w:rsid w:val="006D6A5B"/>
    <w:rsid w:val="006E6B9B"/>
    <w:rsid w:val="006F2E39"/>
    <w:rsid w:val="006F2E4D"/>
    <w:rsid w:val="007076F6"/>
    <w:rsid w:val="007233E0"/>
    <w:rsid w:val="00724627"/>
    <w:rsid w:val="00750C17"/>
    <w:rsid w:val="00755291"/>
    <w:rsid w:val="007614B2"/>
    <w:rsid w:val="0077287D"/>
    <w:rsid w:val="00774E46"/>
    <w:rsid w:val="0077786E"/>
    <w:rsid w:val="00781933"/>
    <w:rsid w:val="007861F2"/>
    <w:rsid w:val="00786A66"/>
    <w:rsid w:val="00787F0B"/>
    <w:rsid w:val="0079053A"/>
    <w:rsid w:val="00790E3C"/>
    <w:rsid w:val="007973B6"/>
    <w:rsid w:val="007A0C2A"/>
    <w:rsid w:val="007A2BD7"/>
    <w:rsid w:val="007A3BD3"/>
    <w:rsid w:val="007A4A50"/>
    <w:rsid w:val="007B2FA8"/>
    <w:rsid w:val="007B59F7"/>
    <w:rsid w:val="007C2ED7"/>
    <w:rsid w:val="007C5C9C"/>
    <w:rsid w:val="007C6730"/>
    <w:rsid w:val="007E4A8D"/>
    <w:rsid w:val="007E6157"/>
    <w:rsid w:val="007E6CF0"/>
    <w:rsid w:val="007F0479"/>
    <w:rsid w:val="007F0C59"/>
    <w:rsid w:val="00813ED8"/>
    <w:rsid w:val="00827B09"/>
    <w:rsid w:val="008370CE"/>
    <w:rsid w:val="00841DDB"/>
    <w:rsid w:val="008425F2"/>
    <w:rsid w:val="00847C56"/>
    <w:rsid w:val="00847DAF"/>
    <w:rsid w:val="00856207"/>
    <w:rsid w:val="00856607"/>
    <w:rsid w:val="00860833"/>
    <w:rsid w:val="00860EA7"/>
    <w:rsid w:val="00865482"/>
    <w:rsid w:val="00867FD8"/>
    <w:rsid w:val="00886CE1"/>
    <w:rsid w:val="00887954"/>
    <w:rsid w:val="00893CE3"/>
    <w:rsid w:val="00897D61"/>
    <w:rsid w:val="008A218D"/>
    <w:rsid w:val="008A3587"/>
    <w:rsid w:val="008A6299"/>
    <w:rsid w:val="008A7711"/>
    <w:rsid w:val="008B30BC"/>
    <w:rsid w:val="008B4BF9"/>
    <w:rsid w:val="008B7E4F"/>
    <w:rsid w:val="008C1DFD"/>
    <w:rsid w:val="008C5990"/>
    <w:rsid w:val="008C61DA"/>
    <w:rsid w:val="008D2421"/>
    <w:rsid w:val="008E4184"/>
    <w:rsid w:val="008E47AA"/>
    <w:rsid w:val="008E6A42"/>
    <w:rsid w:val="008E77BD"/>
    <w:rsid w:val="008F326B"/>
    <w:rsid w:val="008F3516"/>
    <w:rsid w:val="008F4061"/>
    <w:rsid w:val="009122BB"/>
    <w:rsid w:val="00915B06"/>
    <w:rsid w:val="00917DA9"/>
    <w:rsid w:val="0092624C"/>
    <w:rsid w:val="00936320"/>
    <w:rsid w:val="00947E72"/>
    <w:rsid w:val="00951672"/>
    <w:rsid w:val="00953361"/>
    <w:rsid w:val="00960CAF"/>
    <w:rsid w:val="00966F71"/>
    <w:rsid w:val="009700EE"/>
    <w:rsid w:val="0097182A"/>
    <w:rsid w:val="009817DB"/>
    <w:rsid w:val="009904D5"/>
    <w:rsid w:val="009944F2"/>
    <w:rsid w:val="009A3CE9"/>
    <w:rsid w:val="009A3DF3"/>
    <w:rsid w:val="009A496F"/>
    <w:rsid w:val="009B3137"/>
    <w:rsid w:val="009C4B14"/>
    <w:rsid w:val="009D1C15"/>
    <w:rsid w:val="009D2FBF"/>
    <w:rsid w:val="009D32E9"/>
    <w:rsid w:val="009D7024"/>
    <w:rsid w:val="009D7881"/>
    <w:rsid w:val="009F06F8"/>
    <w:rsid w:val="00A011D4"/>
    <w:rsid w:val="00A01D40"/>
    <w:rsid w:val="00A03084"/>
    <w:rsid w:val="00A14D97"/>
    <w:rsid w:val="00A168DF"/>
    <w:rsid w:val="00A17C5C"/>
    <w:rsid w:val="00A22510"/>
    <w:rsid w:val="00A24694"/>
    <w:rsid w:val="00A361F0"/>
    <w:rsid w:val="00A36BF5"/>
    <w:rsid w:val="00A41C3C"/>
    <w:rsid w:val="00A50129"/>
    <w:rsid w:val="00A5449A"/>
    <w:rsid w:val="00A55723"/>
    <w:rsid w:val="00A612A7"/>
    <w:rsid w:val="00A64454"/>
    <w:rsid w:val="00A64CAB"/>
    <w:rsid w:val="00A66543"/>
    <w:rsid w:val="00A70D06"/>
    <w:rsid w:val="00A71B54"/>
    <w:rsid w:val="00A83CD7"/>
    <w:rsid w:val="00A91142"/>
    <w:rsid w:val="00A924B1"/>
    <w:rsid w:val="00AA0967"/>
    <w:rsid w:val="00AA09E0"/>
    <w:rsid w:val="00AA6A36"/>
    <w:rsid w:val="00AB11B1"/>
    <w:rsid w:val="00AC07E6"/>
    <w:rsid w:val="00AC2598"/>
    <w:rsid w:val="00AD7CCF"/>
    <w:rsid w:val="00AE08FD"/>
    <w:rsid w:val="00B0607F"/>
    <w:rsid w:val="00B060CE"/>
    <w:rsid w:val="00B114BF"/>
    <w:rsid w:val="00B13A81"/>
    <w:rsid w:val="00B15640"/>
    <w:rsid w:val="00B23F42"/>
    <w:rsid w:val="00B246B8"/>
    <w:rsid w:val="00B25A98"/>
    <w:rsid w:val="00B26645"/>
    <w:rsid w:val="00B2682D"/>
    <w:rsid w:val="00B27198"/>
    <w:rsid w:val="00B32AF6"/>
    <w:rsid w:val="00B33CF1"/>
    <w:rsid w:val="00B3437B"/>
    <w:rsid w:val="00B362F5"/>
    <w:rsid w:val="00B3684F"/>
    <w:rsid w:val="00B5269D"/>
    <w:rsid w:val="00B57234"/>
    <w:rsid w:val="00B64133"/>
    <w:rsid w:val="00B72916"/>
    <w:rsid w:val="00B777E3"/>
    <w:rsid w:val="00B845AB"/>
    <w:rsid w:val="00B853E3"/>
    <w:rsid w:val="00B86271"/>
    <w:rsid w:val="00B867C7"/>
    <w:rsid w:val="00B91BE8"/>
    <w:rsid w:val="00B9488B"/>
    <w:rsid w:val="00B958F1"/>
    <w:rsid w:val="00BA3871"/>
    <w:rsid w:val="00BA53EA"/>
    <w:rsid w:val="00BA76B5"/>
    <w:rsid w:val="00BB6EEC"/>
    <w:rsid w:val="00BC707A"/>
    <w:rsid w:val="00BD0441"/>
    <w:rsid w:val="00BD500B"/>
    <w:rsid w:val="00BD77E6"/>
    <w:rsid w:val="00BE0E8B"/>
    <w:rsid w:val="00BE180E"/>
    <w:rsid w:val="00BF5EA5"/>
    <w:rsid w:val="00BF5EEC"/>
    <w:rsid w:val="00C02E28"/>
    <w:rsid w:val="00C04967"/>
    <w:rsid w:val="00C11D21"/>
    <w:rsid w:val="00C12557"/>
    <w:rsid w:val="00C20F6B"/>
    <w:rsid w:val="00C23478"/>
    <w:rsid w:val="00C26F7E"/>
    <w:rsid w:val="00C27379"/>
    <w:rsid w:val="00C304E1"/>
    <w:rsid w:val="00C325F3"/>
    <w:rsid w:val="00C33829"/>
    <w:rsid w:val="00C375A8"/>
    <w:rsid w:val="00C40EA9"/>
    <w:rsid w:val="00C43BE7"/>
    <w:rsid w:val="00C50638"/>
    <w:rsid w:val="00C52CEB"/>
    <w:rsid w:val="00C56C33"/>
    <w:rsid w:val="00C57DA0"/>
    <w:rsid w:val="00C66706"/>
    <w:rsid w:val="00C66B2D"/>
    <w:rsid w:val="00C70CCF"/>
    <w:rsid w:val="00C72129"/>
    <w:rsid w:val="00C76496"/>
    <w:rsid w:val="00C83F3B"/>
    <w:rsid w:val="00C847C1"/>
    <w:rsid w:val="00C865CD"/>
    <w:rsid w:val="00C971BB"/>
    <w:rsid w:val="00CA405F"/>
    <w:rsid w:val="00CA704C"/>
    <w:rsid w:val="00CB6162"/>
    <w:rsid w:val="00CB7A9A"/>
    <w:rsid w:val="00CD27F8"/>
    <w:rsid w:val="00CD6677"/>
    <w:rsid w:val="00CE7657"/>
    <w:rsid w:val="00CF2ACA"/>
    <w:rsid w:val="00CF46C0"/>
    <w:rsid w:val="00CF55BC"/>
    <w:rsid w:val="00CF671F"/>
    <w:rsid w:val="00D00A2A"/>
    <w:rsid w:val="00D07438"/>
    <w:rsid w:val="00D13634"/>
    <w:rsid w:val="00D13C03"/>
    <w:rsid w:val="00D15CA3"/>
    <w:rsid w:val="00D2071A"/>
    <w:rsid w:val="00D22BE4"/>
    <w:rsid w:val="00D26D55"/>
    <w:rsid w:val="00D31B15"/>
    <w:rsid w:val="00D3555C"/>
    <w:rsid w:val="00D355CD"/>
    <w:rsid w:val="00D422DD"/>
    <w:rsid w:val="00D425F0"/>
    <w:rsid w:val="00D55F98"/>
    <w:rsid w:val="00D562F7"/>
    <w:rsid w:val="00D6238F"/>
    <w:rsid w:val="00D73C90"/>
    <w:rsid w:val="00D741BC"/>
    <w:rsid w:val="00D906DF"/>
    <w:rsid w:val="00D91890"/>
    <w:rsid w:val="00D9407F"/>
    <w:rsid w:val="00D96158"/>
    <w:rsid w:val="00DA0031"/>
    <w:rsid w:val="00DB56EE"/>
    <w:rsid w:val="00DC624E"/>
    <w:rsid w:val="00DD367E"/>
    <w:rsid w:val="00DD6771"/>
    <w:rsid w:val="00DF404F"/>
    <w:rsid w:val="00E0369C"/>
    <w:rsid w:val="00E109F7"/>
    <w:rsid w:val="00E1122B"/>
    <w:rsid w:val="00E1445B"/>
    <w:rsid w:val="00E203D3"/>
    <w:rsid w:val="00E2414A"/>
    <w:rsid w:val="00E31941"/>
    <w:rsid w:val="00E33420"/>
    <w:rsid w:val="00E37ADF"/>
    <w:rsid w:val="00E4237D"/>
    <w:rsid w:val="00E42C16"/>
    <w:rsid w:val="00E42D66"/>
    <w:rsid w:val="00E616CD"/>
    <w:rsid w:val="00E62722"/>
    <w:rsid w:val="00E63961"/>
    <w:rsid w:val="00E6543C"/>
    <w:rsid w:val="00E66CB9"/>
    <w:rsid w:val="00E670E9"/>
    <w:rsid w:val="00E859F1"/>
    <w:rsid w:val="00E96A87"/>
    <w:rsid w:val="00EA2E85"/>
    <w:rsid w:val="00EB2EC3"/>
    <w:rsid w:val="00EB536E"/>
    <w:rsid w:val="00EC0CFD"/>
    <w:rsid w:val="00EC14AB"/>
    <w:rsid w:val="00ED089B"/>
    <w:rsid w:val="00ED37EB"/>
    <w:rsid w:val="00ED6D36"/>
    <w:rsid w:val="00EE320E"/>
    <w:rsid w:val="00EE3B83"/>
    <w:rsid w:val="00EF755E"/>
    <w:rsid w:val="00F30921"/>
    <w:rsid w:val="00F51AE9"/>
    <w:rsid w:val="00F5630B"/>
    <w:rsid w:val="00F608BD"/>
    <w:rsid w:val="00F62C22"/>
    <w:rsid w:val="00F62F87"/>
    <w:rsid w:val="00F634DC"/>
    <w:rsid w:val="00F66F09"/>
    <w:rsid w:val="00F76836"/>
    <w:rsid w:val="00F80128"/>
    <w:rsid w:val="00F85F8E"/>
    <w:rsid w:val="00F86F34"/>
    <w:rsid w:val="00F913CA"/>
    <w:rsid w:val="00FA3210"/>
    <w:rsid w:val="00FA4E06"/>
    <w:rsid w:val="00FA6156"/>
    <w:rsid w:val="00FB116C"/>
    <w:rsid w:val="00FB53CE"/>
    <w:rsid w:val="00FC1C20"/>
    <w:rsid w:val="00FC1D2F"/>
    <w:rsid w:val="00FC42B1"/>
    <w:rsid w:val="00FC43F1"/>
    <w:rsid w:val="00FD3529"/>
    <w:rsid w:val="00FD61F6"/>
    <w:rsid w:val="00FD786E"/>
    <w:rsid w:val="00FE0993"/>
    <w:rsid w:val="00FE514E"/>
    <w:rsid w:val="00FE7FEE"/>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7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uiPriority w:val="99"/>
    <w:rsid w:val="008F326B"/>
    <w:rPr>
      <w:sz w:val="16"/>
      <w:szCs w:val="16"/>
    </w:rPr>
  </w:style>
  <w:style w:type="paragraph" w:styleId="Testocommento">
    <w:name w:val="annotation text"/>
    <w:basedOn w:val="Normale"/>
    <w:link w:val="TestocommentoCarattere"/>
    <w:uiPriority w:val="99"/>
    <w:rsid w:val="008F326B"/>
    <w:rPr>
      <w:sz w:val="20"/>
      <w:szCs w:val="20"/>
    </w:rPr>
  </w:style>
  <w:style w:type="character" w:customStyle="1" w:styleId="TestocommentoCarattere">
    <w:name w:val="Testo commento Carattere"/>
    <w:basedOn w:val="Carpredefinitoparagrafo"/>
    <w:link w:val="Testocommento"/>
    <w:uiPriority w:val="99"/>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character" w:customStyle="1" w:styleId="PidipaginaCarattere">
    <w:name w:val="Piè di pagina Carattere"/>
    <w:basedOn w:val="Carpredefinitoparagrafo"/>
    <w:link w:val="Pidipagina"/>
    <w:uiPriority w:val="99"/>
    <w:rsid w:val="000954CC"/>
    <w:rPr>
      <w:sz w:val="24"/>
      <w:szCs w:val="24"/>
    </w:rPr>
  </w:style>
  <w:style w:type="paragraph" w:customStyle="1" w:styleId="Corpotestotitoli">
    <w:name w:val="Corpo testo titoli"/>
    <w:basedOn w:val="Corpotesto"/>
    <w:rsid w:val="00F85F8E"/>
    <w:pPr>
      <w:overflowPunct/>
      <w:autoSpaceDE/>
      <w:autoSpaceDN/>
      <w:adjustRightInd/>
      <w:spacing w:before="240"/>
      <w:ind w:left="907"/>
      <w:jc w:val="both"/>
      <w:textAlignment w:val="auto"/>
    </w:pPr>
    <w:rPr>
      <w:rFonts w:ascii="Times New Roman" w:hAnsi="Times New Roman"/>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E8F6-87A3-457A-A543-9DD3A823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1867</Words>
  <Characters>10642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2019-08-02T11:59:00Z</dcterms:created>
  <dcterms:modified xsi:type="dcterms:W3CDTF">2019-09-02T08:00:00Z</dcterms:modified>
</cp:coreProperties>
</file>